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1D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школа№6 города Орла.</w:t>
      </w: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5335">
        <w:rPr>
          <w:rFonts w:ascii="Times New Roman" w:hAnsi="Times New Roman" w:cs="Times New Roman"/>
          <w:b/>
          <w:sz w:val="72"/>
          <w:szCs w:val="72"/>
        </w:rPr>
        <w:t>Великие люди Орла.</w:t>
      </w:r>
    </w:p>
    <w:p w:rsidR="00C343C7" w:rsidRPr="00C343C7" w:rsidRDefault="00C343C7" w:rsidP="006353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СОЦИАЛЬНЫЙ ПОЕКТ)</w:t>
      </w:r>
    </w:p>
    <w:p w:rsidR="00635335" w:rsidRDefault="00635335" w:rsidP="006353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335" w:rsidRDefault="00635335" w:rsidP="006353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343C7" w:rsidRDefault="00C343C7" w:rsidP="0063533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5335" w:rsidRPr="000F7380" w:rsidRDefault="00635335" w:rsidP="0063533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7380">
        <w:rPr>
          <w:rFonts w:ascii="Times New Roman" w:hAnsi="Times New Roman" w:cs="Times New Roman"/>
          <w:b/>
          <w:sz w:val="28"/>
          <w:szCs w:val="28"/>
        </w:rPr>
        <w:t>Составил:</w:t>
      </w:r>
    </w:p>
    <w:p w:rsidR="00981340" w:rsidRDefault="00981340" w:rsidP="009813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обществознания. </w:t>
      </w:r>
    </w:p>
    <w:p w:rsidR="00981340" w:rsidRDefault="00981340" w:rsidP="0098134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9бкласса.</w:t>
      </w:r>
    </w:p>
    <w:p w:rsidR="00635335" w:rsidRDefault="00635335" w:rsidP="0063533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Харитошина Марина Юрьевна.</w:t>
      </w: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Орел 2014год </w:t>
      </w: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32"/>
        </w:rPr>
        <w:id w:val="25292460"/>
      </w:sdtPr>
      <w:sdtEndPr>
        <w:rPr>
          <w:rFonts w:eastAsiaTheme="minorEastAsia"/>
          <w:b/>
          <w:sz w:val="28"/>
          <w:szCs w:val="28"/>
        </w:rPr>
      </w:sdtEndPr>
      <w:sdtContent>
        <w:p w:rsidR="00D441CC" w:rsidRPr="00D441CC" w:rsidRDefault="00D441CC" w:rsidP="00D441CC">
          <w:pPr>
            <w:pStyle w:val="af1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D441CC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981340" w:rsidRDefault="00D441CC" w:rsidP="00981340">
          <w:pPr>
            <w:pStyle w:val="11"/>
            <w:rPr>
              <w:sz w:val="32"/>
              <w:szCs w:val="32"/>
            </w:rPr>
          </w:pPr>
          <w:r w:rsidRPr="00981340">
            <w:t>В</w:t>
          </w:r>
          <w:r w:rsidR="00981340">
            <w:t>ведение</w:t>
          </w:r>
          <w:r w:rsidRPr="00D441CC">
            <w:rPr>
              <w:sz w:val="32"/>
              <w:szCs w:val="32"/>
            </w:rPr>
            <w:ptab w:relativeTo="margin" w:alignment="right" w:leader="dot"/>
          </w:r>
          <w:r w:rsidRPr="00D441CC">
            <w:rPr>
              <w:sz w:val="32"/>
              <w:szCs w:val="32"/>
            </w:rPr>
            <w:t>3</w:t>
          </w:r>
        </w:p>
        <w:p w:rsidR="00D441CC" w:rsidRPr="00981340" w:rsidRDefault="00D441CC" w:rsidP="00981340">
          <w:pPr>
            <w:pStyle w:val="11"/>
          </w:pPr>
          <w:r w:rsidRPr="00981340">
            <w:t>Основная часть</w:t>
          </w:r>
          <w:r w:rsidRPr="00981340">
            <w:ptab w:relativeTo="margin" w:alignment="right" w:leader="dot"/>
          </w:r>
          <w:r w:rsidRPr="00981340">
            <w:t>5</w:t>
          </w:r>
        </w:p>
        <w:p w:rsidR="00981340" w:rsidRDefault="00D441CC" w:rsidP="00981340">
          <w:pPr>
            <w:pStyle w:val="11"/>
          </w:pPr>
          <w:r w:rsidRPr="00D441CC">
            <w:t>Список используемой литературы</w:t>
          </w:r>
          <w:r w:rsidRPr="00D441CC">
            <w:ptab w:relativeTo="margin" w:alignment="right" w:leader="dot"/>
          </w:r>
          <w:r w:rsidRPr="00D441CC">
            <w:t>15</w:t>
          </w:r>
        </w:p>
        <w:p w:rsidR="00D441CC" w:rsidRPr="00981340" w:rsidRDefault="00D441CC" w:rsidP="00981340">
          <w:pPr>
            <w:pStyle w:val="11"/>
          </w:pPr>
          <w:r w:rsidRPr="00D441CC">
            <w:rPr>
              <w:sz w:val="32"/>
              <w:szCs w:val="32"/>
            </w:rPr>
            <w:t>Приложения</w:t>
          </w:r>
          <w:r w:rsidRPr="00D441CC">
            <w:rPr>
              <w:sz w:val="32"/>
              <w:szCs w:val="32"/>
            </w:rPr>
            <w:ptab w:relativeTo="margin" w:alignment="right" w:leader="dot"/>
          </w:r>
          <w:r w:rsidRPr="00D441CC">
            <w:rPr>
              <w:sz w:val="32"/>
              <w:szCs w:val="32"/>
            </w:rPr>
            <w:t>16</w:t>
          </w:r>
        </w:p>
        <w:p w:rsidR="00D441CC" w:rsidRPr="00D441CC" w:rsidRDefault="005F7E29" w:rsidP="00981340">
          <w:pPr>
            <w:pStyle w:val="31"/>
          </w:pPr>
        </w:p>
      </w:sdtContent>
    </w:sdt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1CC" w:rsidRDefault="00D441CC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1CC" w:rsidRDefault="00D441CC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1CC" w:rsidRDefault="00D441CC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441CC" w:rsidRDefault="00D441CC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7380" w:rsidRDefault="000F7380" w:rsidP="000F73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Введение. </w:t>
      </w:r>
    </w:p>
    <w:p w:rsidR="00B93506" w:rsidRPr="00B93506" w:rsidRDefault="00B93506" w:rsidP="00B93506">
      <w:pPr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</w:t>
      </w:r>
      <w:r w:rsidRPr="00B935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</w:t>
      </w:r>
      <w:r w:rsidRPr="00B935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Лесков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говорил</w:t>
      </w:r>
      <w:r w:rsidRPr="00B935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B93506" w:rsidRPr="00B93506" w:rsidRDefault="00B93506" w:rsidP="00B93506">
      <w:pPr>
        <w:spacing w:line="36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35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Орел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воспоил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своих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мелких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93506" w:rsidRPr="00B93506" w:rsidRDefault="00B93506" w:rsidP="00B93506">
      <w:pPr>
        <w:spacing w:line="36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водах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столько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русских литераторов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93506" w:rsidRPr="00B93506" w:rsidRDefault="00B93506" w:rsidP="00B93506">
      <w:pPr>
        <w:spacing w:line="36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сколько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не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поставил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их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пользу</w:t>
      </w:r>
      <w:r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B93506" w:rsidRPr="00B93506" w:rsidRDefault="001A20D4" w:rsidP="00B93506">
      <w:pPr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России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ни</w:t>
      </w:r>
      <w:r w:rsidR="00B93506"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93506"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один</w:t>
      </w:r>
      <w:r w:rsidR="00B93506"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93506"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другой</w:t>
      </w:r>
      <w:r w:rsidR="00B93506" w:rsidRPr="00B9350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93506" w:rsidRPr="00B9350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город</w:t>
      </w:r>
      <w:r w:rsidR="00B93506" w:rsidRPr="00B935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32633C" w:rsidRPr="00E92F69" w:rsidRDefault="0032633C" w:rsidP="00E92F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9F7F6"/>
        </w:rPr>
      </w:pPr>
      <w:r>
        <w:rPr>
          <w:rFonts w:ascii="Times New Roman" w:hAnsi="Times New Roman" w:cs="Times New Roman"/>
          <w:sz w:val="28"/>
          <w:szCs w:val="28"/>
          <w:shd w:val="clear" w:color="auto" w:fill="F9F7F6"/>
        </w:rPr>
        <w:t xml:space="preserve">         </w:t>
      </w:r>
      <w:r w:rsidR="000F7380" w:rsidRPr="00E92F69">
        <w:rPr>
          <w:rFonts w:ascii="Times New Roman" w:hAnsi="Times New Roman" w:cs="Times New Roman"/>
          <w:sz w:val="24"/>
          <w:szCs w:val="24"/>
          <w:shd w:val="clear" w:color="auto" w:fill="F9F7F6"/>
        </w:rPr>
        <w:t>Орловщина – центр России. Это богатейший русский край, названный великим русским писателем, нашим земляком, И.А. Буниным</w:t>
      </w:r>
      <w:r w:rsidR="000F7380" w:rsidRPr="00E92F6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9F7F6"/>
        </w:rPr>
        <w:t> </w:t>
      </w:r>
      <w:r w:rsidR="000F7380" w:rsidRPr="00E92F69">
        <w:rPr>
          <w:rFonts w:ascii="Times New Roman" w:hAnsi="Times New Roman" w:cs="Times New Roman"/>
          <w:sz w:val="24"/>
          <w:szCs w:val="24"/>
          <w:shd w:val="clear" w:color="auto" w:fill="F9F7F6"/>
        </w:rPr>
        <w:t>«плодородным подстепьем». Главное богатство Орловского края – люди. Орловщина – родина многих известных писателей, учёных, историков, героев воин и тружеников тыла. Сколько славных названий носят наши улицы, площади, скверы</w:t>
      </w:r>
      <w:r w:rsidRPr="00E92F69">
        <w:rPr>
          <w:rFonts w:ascii="Times New Roman" w:hAnsi="Times New Roman" w:cs="Times New Roman"/>
          <w:sz w:val="24"/>
          <w:szCs w:val="24"/>
          <w:shd w:val="clear" w:color="auto" w:fill="F9F7F6"/>
        </w:rPr>
        <w:t xml:space="preserve"> и эти названия хранят в себе память великих людей наших земляков Орловцев.</w:t>
      </w:r>
      <w:r w:rsidR="000F7380" w:rsidRPr="00E92F69">
        <w:rPr>
          <w:rFonts w:ascii="Times New Roman" w:hAnsi="Times New Roman" w:cs="Times New Roman"/>
          <w:sz w:val="24"/>
          <w:szCs w:val="24"/>
          <w:shd w:val="clear" w:color="auto" w:fill="F9F7F6"/>
        </w:rPr>
        <w:t xml:space="preserve">  </w:t>
      </w:r>
    </w:p>
    <w:p w:rsidR="0054025C" w:rsidRPr="00E92F69" w:rsidRDefault="0032633C" w:rsidP="00E92F69">
      <w:pPr>
        <w:pStyle w:val="a3"/>
        <w:spacing w:before="0" w:beforeAutospacing="0" w:after="450" w:afterAutospacing="0" w:line="360" w:lineRule="auto"/>
        <w:jc w:val="both"/>
        <w:textAlignment w:val="baseline"/>
      </w:pPr>
      <w:r w:rsidRPr="00E92F69">
        <w:rPr>
          <w:b/>
          <w:shd w:val="clear" w:color="auto" w:fill="F9F7F6"/>
        </w:rPr>
        <w:t xml:space="preserve">      </w:t>
      </w:r>
      <w:r w:rsidRPr="00E92F69">
        <w:rPr>
          <w:b/>
        </w:rPr>
        <w:t>Актуальность</w:t>
      </w:r>
      <w:r w:rsidRPr="00E92F69">
        <w:t xml:space="preserve"> данной темы з</w:t>
      </w:r>
      <w:r w:rsidR="001965C1" w:rsidRPr="00E92F69">
        <w:t>аключается в том, что</w:t>
      </w:r>
      <w:r w:rsidR="00622BE3" w:rsidRPr="00E92F69">
        <w:t xml:space="preserve"> </w:t>
      </w:r>
      <w:r w:rsidR="00622BE3" w:rsidRPr="00E92F69">
        <w:rPr>
          <w:iCs/>
          <w:bdr w:val="none" w:sz="0" w:space="0" w:color="auto" w:frame="1"/>
          <w:shd w:val="clear" w:color="auto" w:fill="FFFFFF"/>
        </w:rPr>
        <w:t>воспитание гражданственности, любви к окружающей природе, Родине, семье – один из основополагающих принципов государственной политики в области образования, закрепленный в Законе Российской Федерации «Об образовании».</w:t>
      </w:r>
      <w:r w:rsidR="00B93506" w:rsidRPr="00E92F69">
        <w:rPr>
          <w:color w:val="555555"/>
          <w:shd w:val="clear" w:color="auto" w:fill="FFFFFF"/>
        </w:rPr>
        <w:t xml:space="preserve"> </w:t>
      </w:r>
      <w:r w:rsidR="00B93506" w:rsidRPr="00E92F69">
        <w:rPr>
          <w:shd w:val="clear" w:color="auto" w:fill="FFFFFF"/>
        </w:rPr>
        <w:t>Патриотическое воспитание 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учащихся с историей  родного края.</w:t>
      </w:r>
      <w:r w:rsidR="00B93506" w:rsidRPr="00E92F69">
        <w:rPr>
          <w:color w:val="555555"/>
          <w:shd w:val="clear" w:color="auto" w:fill="FFFFFF"/>
        </w:rPr>
        <w:t xml:space="preserve"> </w:t>
      </w:r>
      <w:r w:rsidR="00B93506" w:rsidRPr="00E92F69">
        <w:rPr>
          <w:shd w:val="clear" w:color="auto" w:fill="FFFFFF"/>
        </w:rPr>
        <w:t xml:space="preserve">Любовь к Отчизне начинается с любви к своей малой родине - месту, где родился человек. </w:t>
      </w:r>
      <w:r w:rsidR="00622BE3" w:rsidRPr="00E92F69">
        <w:t>З</w:t>
      </w:r>
      <w:r w:rsidR="00130F02" w:rsidRPr="00E92F69">
        <w:t>нания ис</w:t>
      </w:r>
      <w:r w:rsidR="00362886" w:rsidRPr="00E92F69">
        <w:t xml:space="preserve">тории родного края, </w:t>
      </w:r>
      <w:r w:rsidR="00130F02" w:rsidRPr="00E92F69">
        <w:t xml:space="preserve"> помогает воспитать у молодого поколения </w:t>
      </w:r>
      <w:r w:rsidR="001965C1" w:rsidRPr="00E92F69">
        <w:t xml:space="preserve"> любовь к родине</w:t>
      </w:r>
      <w:r w:rsidR="00130F02" w:rsidRPr="00E92F69">
        <w:t>,</w:t>
      </w:r>
      <w:r w:rsidR="001965C1" w:rsidRPr="00E92F69">
        <w:t xml:space="preserve">  патриотизм</w:t>
      </w:r>
      <w:r w:rsidR="00130F02" w:rsidRPr="00E92F69">
        <w:t xml:space="preserve">, а это </w:t>
      </w:r>
      <w:r w:rsidR="001965C1" w:rsidRPr="00E92F69">
        <w:t xml:space="preserve"> является одной из основных задач </w:t>
      </w:r>
      <w:r w:rsidR="00130F02" w:rsidRPr="00E92F69">
        <w:t xml:space="preserve">воспитания. </w:t>
      </w:r>
      <w:r w:rsidR="001965C1" w:rsidRPr="00E92F69">
        <w:t xml:space="preserve">К сожалению в настоящие время </w:t>
      </w:r>
      <w:r w:rsidR="00130F02" w:rsidRPr="00E92F69">
        <w:t xml:space="preserve">подростки проявляют любовь к западной культуре это происходит из-за </w:t>
      </w:r>
      <w:r w:rsidR="00362886" w:rsidRPr="00E92F69">
        <w:t xml:space="preserve"> незнания традиций,</w:t>
      </w:r>
      <w:r w:rsidR="00130F02" w:rsidRPr="00E92F69">
        <w:t xml:space="preserve"> богатства русской культуры</w:t>
      </w:r>
      <w:r w:rsidR="00362886" w:rsidRPr="00E92F69">
        <w:t>,</w:t>
      </w:r>
      <w:r w:rsidR="00130F02" w:rsidRPr="00E92F69">
        <w:t xml:space="preserve"> истории родного края</w:t>
      </w:r>
      <w:r w:rsidR="00362886" w:rsidRPr="00E92F69">
        <w:t xml:space="preserve">. Данный проект направлен на воспитания гражданских ценностей, патриотизма, любви к своей малой родине.  </w:t>
      </w:r>
      <w:r w:rsidR="0054025C" w:rsidRPr="00E92F69">
        <w:t xml:space="preserve">    </w:t>
      </w:r>
    </w:p>
    <w:p w:rsidR="00D22FF1" w:rsidRPr="00E92F69" w:rsidRDefault="00BA5B68" w:rsidP="00E92F69">
      <w:pPr>
        <w:pStyle w:val="a3"/>
        <w:spacing w:before="0" w:beforeAutospacing="0" w:after="450" w:afterAutospacing="0" w:line="360" w:lineRule="auto"/>
        <w:jc w:val="both"/>
        <w:textAlignment w:val="baseline"/>
      </w:pPr>
      <w:r w:rsidRPr="00E92F69">
        <w:rPr>
          <w:b/>
        </w:rPr>
        <w:lastRenderedPageBreak/>
        <w:t>Цель:</w:t>
      </w:r>
      <w:r w:rsidRPr="00E92F69">
        <w:t xml:space="preserve"> </w:t>
      </w:r>
      <w:r w:rsidR="00D22FF1" w:rsidRPr="00E92F69">
        <w:t>создание условий для формирования  разносторонне развитой</w:t>
      </w:r>
      <w:r w:rsidR="00A135FE" w:rsidRPr="00E92F69">
        <w:t>,</w:t>
      </w:r>
      <w:r w:rsidR="00D22FF1" w:rsidRPr="00E92F69">
        <w:t xml:space="preserve">  </w:t>
      </w:r>
      <w:r w:rsidR="001A20D4" w:rsidRPr="00E92F69">
        <w:t>патрио</w:t>
      </w:r>
      <w:r w:rsidR="00A135FE" w:rsidRPr="00E92F69">
        <w:t>т</w:t>
      </w:r>
      <w:r w:rsidR="001A20D4" w:rsidRPr="00E92F69">
        <w:t>ически-</w:t>
      </w:r>
      <w:r w:rsidR="00A135FE" w:rsidRPr="00E92F69">
        <w:t xml:space="preserve">мотивированной </w:t>
      </w:r>
      <w:r w:rsidR="00D22FF1" w:rsidRPr="00E92F69">
        <w:t>личности, обладающей гражданскими, нравственными качествами,</w:t>
      </w:r>
      <w:r w:rsidR="00A135FE" w:rsidRPr="00E92F69">
        <w:t xml:space="preserve"> </w:t>
      </w:r>
      <w:r w:rsidR="00D22FF1" w:rsidRPr="00E92F69">
        <w:t xml:space="preserve">способной к самоопределению, ориентированной на саморазвитие и созидательную деятельность. </w:t>
      </w:r>
    </w:p>
    <w:p w:rsidR="001A20D4" w:rsidRPr="00E92F69" w:rsidRDefault="001A20D4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 xml:space="preserve">Объект: </w:t>
      </w:r>
      <w:r w:rsidRPr="00E92F69">
        <w:rPr>
          <w:rFonts w:ascii="Times New Roman" w:hAnsi="Times New Roman" w:cs="Times New Roman"/>
          <w:sz w:val="24"/>
          <w:szCs w:val="24"/>
        </w:rPr>
        <w:t>культурно-патриотическая история Орловщины</w:t>
      </w:r>
      <w:r w:rsidR="00722F80" w:rsidRPr="00E92F69">
        <w:rPr>
          <w:rFonts w:ascii="Times New Roman" w:hAnsi="Times New Roman" w:cs="Times New Roman"/>
          <w:sz w:val="24"/>
          <w:szCs w:val="24"/>
        </w:rPr>
        <w:t>.</w:t>
      </w:r>
    </w:p>
    <w:p w:rsidR="00722F80" w:rsidRPr="00E92F69" w:rsidRDefault="00722F80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E92F69">
        <w:rPr>
          <w:rFonts w:ascii="Times New Roman" w:hAnsi="Times New Roman" w:cs="Times New Roman"/>
          <w:sz w:val="24"/>
          <w:szCs w:val="24"/>
        </w:rPr>
        <w:t>Выдающие уроженцы Орловского края.</w:t>
      </w:r>
    </w:p>
    <w:p w:rsidR="00D22FF1" w:rsidRPr="00E92F69" w:rsidRDefault="00D22FF1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22FF1" w:rsidRPr="00E92F69" w:rsidRDefault="00D22FF1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22F80" w:rsidRPr="00E92F6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92F69">
        <w:rPr>
          <w:rFonts w:ascii="Times New Roman" w:hAnsi="Times New Roman" w:cs="Times New Roman"/>
          <w:sz w:val="24"/>
          <w:szCs w:val="24"/>
        </w:rPr>
        <w:t xml:space="preserve">способствовать развитию </w:t>
      </w:r>
      <w:r w:rsidR="00722F80" w:rsidRPr="00E92F69">
        <w:rPr>
          <w:rFonts w:ascii="Times New Roman" w:hAnsi="Times New Roman" w:cs="Times New Roman"/>
          <w:sz w:val="24"/>
          <w:szCs w:val="24"/>
        </w:rPr>
        <w:t xml:space="preserve">у учащихся </w:t>
      </w:r>
      <w:r w:rsidRPr="00E92F69">
        <w:rPr>
          <w:rFonts w:ascii="Times New Roman" w:hAnsi="Times New Roman" w:cs="Times New Roman"/>
          <w:sz w:val="24"/>
          <w:szCs w:val="24"/>
        </w:rPr>
        <w:t>чувств патриотизма</w:t>
      </w:r>
      <w:r w:rsidR="00722F80" w:rsidRPr="00E92F6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22F80" w:rsidRPr="00E92F69" w:rsidRDefault="00722F80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      развить у учащихся интерес к культуре и истории родного края;</w:t>
      </w:r>
    </w:p>
    <w:p w:rsidR="00722F80" w:rsidRPr="00E92F69" w:rsidRDefault="00722F80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 xml:space="preserve">-   способствовать формированию активной жизненной позиции и  культуры  учащихся; </w:t>
      </w:r>
    </w:p>
    <w:p w:rsidR="00A0382E" w:rsidRPr="00E92F69" w:rsidRDefault="00722F80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 способствовать развитию стремления учащихся к непрерывному самосовершенствованию, саморазвитию;</w:t>
      </w:r>
      <w:r w:rsidR="00A01661" w:rsidRPr="00E92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82E" w:rsidRPr="00E92F69" w:rsidRDefault="00A0382E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 xml:space="preserve">     </w:t>
      </w:r>
      <w:r w:rsidR="00A01661" w:rsidRPr="00E92F69">
        <w:rPr>
          <w:rFonts w:ascii="Times New Roman" w:hAnsi="Times New Roman" w:cs="Times New Roman"/>
          <w:b/>
          <w:sz w:val="24"/>
          <w:szCs w:val="24"/>
        </w:rPr>
        <w:t>участн</w:t>
      </w:r>
      <w:r w:rsidRPr="00E92F69">
        <w:rPr>
          <w:rFonts w:ascii="Times New Roman" w:hAnsi="Times New Roman" w:cs="Times New Roman"/>
          <w:b/>
          <w:sz w:val="24"/>
          <w:szCs w:val="24"/>
        </w:rPr>
        <w:t>ики</w:t>
      </w:r>
      <w:r w:rsidR="00A01661" w:rsidRPr="00E92F69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54025C" w:rsidRPr="00E92F69">
        <w:rPr>
          <w:rFonts w:ascii="Times New Roman" w:hAnsi="Times New Roman" w:cs="Times New Roman"/>
          <w:sz w:val="24"/>
          <w:szCs w:val="24"/>
        </w:rPr>
        <w:t xml:space="preserve"> </w:t>
      </w:r>
      <w:r w:rsidR="00A01661" w:rsidRPr="00E92F69">
        <w:rPr>
          <w:rFonts w:ascii="Times New Roman" w:hAnsi="Times New Roman" w:cs="Times New Roman"/>
          <w:sz w:val="24"/>
          <w:szCs w:val="24"/>
        </w:rPr>
        <w:t xml:space="preserve"> учащиеся 9классов</w:t>
      </w:r>
      <w:r w:rsidRPr="00E92F69">
        <w:rPr>
          <w:rFonts w:ascii="Times New Roman" w:hAnsi="Times New Roman" w:cs="Times New Roman"/>
          <w:sz w:val="24"/>
          <w:szCs w:val="24"/>
        </w:rPr>
        <w:t>.</w:t>
      </w:r>
      <w:r w:rsidR="00A01661" w:rsidRPr="00E92F69">
        <w:rPr>
          <w:rFonts w:ascii="Times New Roman" w:hAnsi="Times New Roman" w:cs="Times New Roman"/>
          <w:sz w:val="24"/>
          <w:szCs w:val="24"/>
        </w:rPr>
        <w:t xml:space="preserve"> </w:t>
      </w:r>
      <w:r w:rsidRPr="00E92F69">
        <w:rPr>
          <w:rFonts w:ascii="Times New Roman" w:hAnsi="Times New Roman" w:cs="Times New Roman"/>
          <w:sz w:val="24"/>
          <w:szCs w:val="24"/>
        </w:rPr>
        <w:t>И</w:t>
      </w:r>
      <w:r w:rsidR="004A18F3" w:rsidRPr="00E92F69">
        <w:rPr>
          <w:rFonts w:ascii="Times New Roman" w:hAnsi="Times New Roman" w:cs="Times New Roman"/>
          <w:sz w:val="24"/>
          <w:szCs w:val="24"/>
        </w:rPr>
        <w:t xml:space="preserve">менно в возрасте 14-15 лет </w:t>
      </w:r>
      <w:r w:rsidR="00BE1966" w:rsidRPr="00E92F69">
        <w:rPr>
          <w:rFonts w:ascii="Times New Roman" w:hAnsi="Times New Roman" w:cs="Times New Roman"/>
          <w:sz w:val="24"/>
          <w:szCs w:val="24"/>
        </w:rPr>
        <w:t xml:space="preserve"> у подростков формируются нравственные приоритеты </w:t>
      </w:r>
      <w:r w:rsidRPr="00E92F69">
        <w:rPr>
          <w:rFonts w:ascii="Times New Roman" w:hAnsi="Times New Roman" w:cs="Times New Roman"/>
          <w:sz w:val="24"/>
          <w:szCs w:val="24"/>
        </w:rPr>
        <w:t xml:space="preserve">участие в проекте способствует нравственному и духовному воспитанию, </w:t>
      </w:r>
      <w:r w:rsidR="006E50B3" w:rsidRPr="00E92F69">
        <w:rPr>
          <w:rFonts w:ascii="Times New Roman" w:hAnsi="Times New Roman" w:cs="Times New Roman"/>
          <w:sz w:val="24"/>
          <w:szCs w:val="24"/>
        </w:rPr>
        <w:t>развитию у  учащихся уважения к семейным ценностям, формированию толерантного отношения к окружающим людям. П</w:t>
      </w:r>
      <w:r w:rsidRPr="00E92F69">
        <w:rPr>
          <w:rFonts w:ascii="Times New Roman" w:hAnsi="Times New Roman" w:cs="Times New Roman"/>
          <w:sz w:val="24"/>
          <w:szCs w:val="24"/>
        </w:rPr>
        <w:t>редполагает развитие их индивидуальных, интеллектуальных качеств, способствует формированию чувства любви и ответственности за свою Родину, сохранение исто</w:t>
      </w:r>
      <w:r w:rsidR="006E50B3" w:rsidRPr="00E92F69">
        <w:rPr>
          <w:rFonts w:ascii="Times New Roman" w:hAnsi="Times New Roman" w:cs="Times New Roman"/>
          <w:sz w:val="24"/>
          <w:szCs w:val="24"/>
        </w:rPr>
        <w:t xml:space="preserve">рического наследия.  </w:t>
      </w:r>
      <w:r w:rsidRPr="00E92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82E" w:rsidRPr="00E92F69" w:rsidRDefault="006E50B3" w:rsidP="00E92F69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 xml:space="preserve">Способствует развитию интереса </w:t>
      </w:r>
      <w:r w:rsidR="00A0382E" w:rsidRPr="00E92F69">
        <w:rPr>
          <w:rFonts w:ascii="Times New Roman" w:hAnsi="Times New Roman" w:cs="Times New Roman"/>
          <w:sz w:val="24"/>
          <w:szCs w:val="24"/>
        </w:rPr>
        <w:t>по изучению национальных традиций, воспитание любви к родному краю, идеи  служения Отечеству и его защите, сохранение и приумножение национальных традиций.  Гражданское воспитание – это формирование правовой культуры, четкой гражданской позиции, готовности к сознательному и добровольному служению своему Отечеству.</w:t>
      </w:r>
    </w:p>
    <w:p w:rsidR="00A46025" w:rsidRPr="00E92F69" w:rsidRDefault="00A46025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Сроки реализации: 2014-2015 учебный год.</w:t>
      </w:r>
    </w:p>
    <w:p w:rsidR="005B544B" w:rsidRPr="00E92F69" w:rsidRDefault="005B544B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Проект состоит из трех блоков:</w:t>
      </w:r>
    </w:p>
    <w:p w:rsidR="005B544B" w:rsidRPr="00E92F69" w:rsidRDefault="005B544B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1блок</w:t>
      </w:r>
      <w:r w:rsidRPr="00E92F69">
        <w:rPr>
          <w:rFonts w:ascii="Times New Roman" w:hAnsi="Times New Roman" w:cs="Times New Roman"/>
          <w:sz w:val="24"/>
          <w:szCs w:val="24"/>
        </w:rPr>
        <w:t xml:space="preserve">:  Герои Орловцы войны 1812года. </w:t>
      </w:r>
    </w:p>
    <w:p w:rsidR="005B544B" w:rsidRPr="00E92F69" w:rsidRDefault="005B544B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2блок:</w:t>
      </w:r>
      <w:r w:rsidRPr="00E92F69">
        <w:rPr>
          <w:rFonts w:ascii="Times New Roman" w:hAnsi="Times New Roman" w:cs="Times New Roman"/>
          <w:sz w:val="24"/>
          <w:szCs w:val="24"/>
        </w:rPr>
        <w:t xml:space="preserve">  Герои Орловцы Великой Отечественной Войны.</w:t>
      </w:r>
    </w:p>
    <w:p w:rsidR="005B544B" w:rsidRPr="00E92F69" w:rsidRDefault="005B544B" w:rsidP="00E92F69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3блок:</w:t>
      </w:r>
      <w:r w:rsidRPr="00E92F69">
        <w:rPr>
          <w:rFonts w:ascii="Times New Roman" w:hAnsi="Times New Roman" w:cs="Times New Roman"/>
          <w:sz w:val="24"/>
          <w:szCs w:val="24"/>
        </w:rPr>
        <w:t xml:space="preserve">  Писатели Орла.</w:t>
      </w:r>
    </w:p>
    <w:p w:rsidR="00157074" w:rsidRPr="00E92F69" w:rsidRDefault="00A46025" w:rsidP="00E92F69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F69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="00157074" w:rsidRPr="00E92F69">
        <w:rPr>
          <w:rFonts w:ascii="Times New Roman" w:hAnsi="Times New Roman" w:cs="Times New Roman"/>
          <w:b/>
          <w:sz w:val="24"/>
          <w:szCs w:val="24"/>
        </w:rPr>
        <w:t>.</w:t>
      </w:r>
      <w:r w:rsidRPr="00E92F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7074" w:rsidRPr="00E92F69" w:rsidRDefault="00157074" w:rsidP="00E92F69">
      <w:pPr>
        <w:spacing w:line="360" w:lineRule="auto"/>
        <w:ind w:firstLine="5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92F69"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="00A46025" w:rsidRPr="00E92F69">
        <w:rPr>
          <w:rFonts w:ascii="Times New Roman" w:eastAsia="Calibri" w:hAnsi="Times New Roman" w:cs="Times New Roman"/>
          <w:b/>
          <w:sz w:val="24"/>
          <w:szCs w:val="24"/>
        </w:rPr>
        <w:t>ичность</w:t>
      </w:r>
      <w:r w:rsidRPr="00E92F69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A46025" w:rsidRPr="00E92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074" w:rsidRPr="00E92F69" w:rsidRDefault="00157074" w:rsidP="00E92F6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</w:t>
      </w:r>
      <w:r w:rsidR="00A46025" w:rsidRPr="00E92F69">
        <w:rPr>
          <w:rFonts w:ascii="Times New Roman" w:eastAsia="Calibri" w:hAnsi="Times New Roman" w:cs="Times New Roman"/>
          <w:sz w:val="24"/>
          <w:szCs w:val="24"/>
        </w:rPr>
        <w:t>с высокой степенью развития познавательного интереса,</w:t>
      </w:r>
    </w:p>
    <w:p w:rsidR="00157074" w:rsidRPr="00E92F69" w:rsidRDefault="00157074" w:rsidP="00E92F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="00A46025" w:rsidRPr="00E92F69">
        <w:rPr>
          <w:rFonts w:ascii="Times New Roman" w:hAnsi="Times New Roman" w:cs="Times New Roman"/>
          <w:sz w:val="24"/>
          <w:szCs w:val="24"/>
        </w:rPr>
        <w:t xml:space="preserve"> четкой гражданской позицией, готовая к сознательному и добровольному служению своему Отечеству. </w:t>
      </w:r>
    </w:p>
    <w:p w:rsidR="00157074" w:rsidRPr="00E92F69" w:rsidRDefault="00157074" w:rsidP="00E92F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</w:t>
      </w:r>
      <w:r w:rsidR="00A46025" w:rsidRPr="00E92F69">
        <w:rPr>
          <w:rFonts w:ascii="Times New Roman" w:eastAsia="Calibri" w:hAnsi="Times New Roman" w:cs="Times New Roman"/>
          <w:sz w:val="24"/>
          <w:szCs w:val="24"/>
        </w:rPr>
        <w:t>Готовая к социальному самоопределению</w:t>
      </w:r>
      <w:r w:rsidR="00A46025" w:rsidRPr="00E92F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7074" w:rsidRPr="00E92F69" w:rsidRDefault="00157074" w:rsidP="00E92F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</w:t>
      </w:r>
      <w:r w:rsidR="00A46025" w:rsidRPr="00E92F69">
        <w:rPr>
          <w:rFonts w:ascii="Times New Roman" w:hAnsi="Times New Roman" w:cs="Times New Roman"/>
          <w:sz w:val="24"/>
          <w:szCs w:val="24"/>
        </w:rPr>
        <w:t>С</w:t>
      </w:r>
      <w:r w:rsidR="00A46025" w:rsidRPr="00E92F69">
        <w:rPr>
          <w:rFonts w:ascii="Times New Roman" w:eastAsia="Calibri" w:hAnsi="Times New Roman" w:cs="Times New Roman"/>
          <w:sz w:val="24"/>
          <w:szCs w:val="24"/>
        </w:rPr>
        <w:t>пособная к  нравственному отношению к другим людям, себе, природе, обществу в целом</w:t>
      </w:r>
      <w:r w:rsidR="00A46025" w:rsidRPr="00E92F6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30A21" w:rsidRPr="00E92F69" w:rsidRDefault="00157074" w:rsidP="00E92F6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F69">
        <w:rPr>
          <w:rFonts w:ascii="Times New Roman" w:hAnsi="Times New Roman" w:cs="Times New Roman"/>
          <w:sz w:val="24"/>
          <w:szCs w:val="24"/>
        </w:rPr>
        <w:t>-</w:t>
      </w:r>
      <w:r w:rsidR="00A46025" w:rsidRPr="00E92F69">
        <w:rPr>
          <w:rFonts w:ascii="Times New Roman" w:eastAsia="Calibri" w:hAnsi="Times New Roman" w:cs="Times New Roman"/>
          <w:sz w:val="24"/>
          <w:szCs w:val="24"/>
        </w:rPr>
        <w:t>с</w:t>
      </w:r>
      <w:r w:rsidR="00A46025" w:rsidRPr="00E92F69">
        <w:rPr>
          <w:rFonts w:ascii="Times New Roman" w:hAnsi="Times New Roman" w:cs="Times New Roman"/>
          <w:sz w:val="24"/>
          <w:szCs w:val="24"/>
        </w:rPr>
        <w:t xml:space="preserve">тремящаяся  к </w:t>
      </w:r>
      <w:r w:rsidR="00A46025" w:rsidRPr="00E92F69">
        <w:rPr>
          <w:rFonts w:ascii="Times New Roman" w:eastAsia="Calibri" w:hAnsi="Times New Roman" w:cs="Times New Roman"/>
          <w:sz w:val="24"/>
          <w:szCs w:val="24"/>
        </w:rPr>
        <w:t xml:space="preserve">самосовершенствованию и саморазвитию. </w:t>
      </w:r>
    </w:p>
    <w:p w:rsidR="00157074" w:rsidRPr="00E92F69" w:rsidRDefault="00157074" w:rsidP="00E92F69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F69">
        <w:rPr>
          <w:rFonts w:ascii="Times New Roman" w:eastAsia="Calibri" w:hAnsi="Times New Roman" w:cs="Times New Roman"/>
          <w:b/>
          <w:sz w:val="24"/>
          <w:szCs w:val="24"/>
        </w:rPr>
        <w:t xml:space="preserve">Предполагаемый продукт </w:t>
      </w:r>
      <w:r w:rsidRPr="00E92F69">
        <w:rPr>
          <w:rFonts w:ascii="Times New Roman" w:eastAsia="Calibri" w:hAnsi="Times New Roman" w:cs="Times New Roman"/>
          <w:sz w:val="24"/>
          <w:szCs w:val="24"/>
        </w:rPr>
        <w:t xml:space="preserve">Внеклассное мероприятие: " Великие люди Орла" </w:t>
      </w:r>
      <w:r w:rsidR="00E30A21" w:rsidRPr="00E92F69">
        <w:rPr>
          <w:rFonts w:ascii="Times New Roman" w:eastAsia="Calibri" w:hAnsi="Times New Roman" w:cs="Times New Roman"/>
          <w:sz w:val="24"/>
          <w:szCs w:val="24"/>
        </w:rPr>
        <w:t>.</w:t>
      </w:r>
      <w:r w:rsidR="005B544B" w:rsidRPr="00E92F6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838B0" w:rsidRPr="00E92F69" w:rsidRDefault="005B544B" w:rsidP="00E92F69">
      <w:pPr>
        <w:pStyle w:val="a3"/>
        <w:spacing w:before="0" w:beforeAutospacing="0" w:after="0" w:afterAutospacing="0" w:line="360" w:lineRule="auto"/>
        <w:jc w:val="both"/>
        <w:textAlignment w:val="baseline"/>
        <w:rPr>
          <w:iCs/>
          <w:bdr w:val="none" w:sz="0" w:space="0" w:color="auto" w:frame="1"/>
          <w:shd w:val="clear" w:color="auto" w:fill="FFFFFF"/>
        </w:rPr>
      </w:pPr>
      <w:r w:rsidRPr="00E92F69">
        <w:rPr>
          <w:b/>
          <w:iCs/>
          <w:bdr w:val="none" w:sz="0" w:space="0" w:color="auto" w:frame="1"/>
          <w:shd w:val="clear" w:color="auto" w:fill="FFFFFF"/>
        </w:rPr>
        <w:t>Замысел проекта</w:t>
      </w:r>
      <w:r w:rsidRPr="00E92F69">
        <w:rPr>
          <w:iCs/>
          <w:bdr w:val="none" w:sz="0" w:space="0" w:color="auto" w:frame="1"/>
          <w:shd w:val="clear" w:color="auto" w:fill="FFFFFF"/>
        </w:rPr>
        <w:t xml:space="preserve"> заключается в развитии чувства национального самосознания, воспитания любви к Родине и патриотических чувств  в контексте любви к родному краю. </w:t>
      </w:r>
    </w:p>
    <w:p w:rsidR="00F05323" w:rsidRPr="00E92F69" w:rsidRDefault="00F838B0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rPr>
          <w:b/>
          <w:iCs/>
          <w:bdr w:val="none" w:sz="0" w:space="0" w:color="auto" w:frame="1"/>
          <w:shd w:val="clear" w:color="auto" w:fill="FFFFFF"/>
        </w:rPr>
        <w:t>Первый блок</w:t>
      </w:r>
      <w:r w:rsidRPr="00E92F69">
        <w:rPr>
          <w:iCs/>
          <w:bdr w:val="none" w:sz="0" w:space="0" w:color="auto" w:frame="1"/>
          <w:shd w:val="clear" w:color="auto" w:fill="FFFFFF"/>
        </w:rPr>
        <w:t xml:space="preserve"> основан на изучении материалов посвященным героям войны 1812 года</w:t>
      </w:r>
      <w:r w:rsidR="0052393E" w:rsidRPr="00E92F69">
        <w:rPr>
          <w:iCs/>
          <w:bdr w:val="none" w:sz="0" w:space="0" w:color="auto" w:frame="1"/>
          <w:shd w:val="clear" w:color="auto" w:fill="FFFFFF"/>
        </w:rPr>
        <w:t>.</w:t>
      </w:r>
      <w:r w:rsidRPr="00E92F69">
        <w:rPr>
          <w:iCs/>
          <w:bdr w:val="none" w:sz="0" w:space="0" w:color="auto" w:frame="1"/>
          <w:shd w:val="clear" w:color="auto" w:fill="FFFFFF"/>
        </w:rPr>
        <w:t xml:space="preserve"> </w:t>
      </w:r>
      <w:r w:rsidR="00F05323" w:rsidRPr="00E92F69">
        <w:t>Орловский край – часть великой России. Его история неразрывно связана с жизнью всей страны, ее культурой, наукой, борьбой русского народа против иноземных вторжений и важнейшими социально-экономическими процессами.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           </w:t>
      </w:r>
      <w:r w:rsidRPr="00E92F69">
        <w:rPr>
          <w:rStyle w:val="apple-converted-space"/>
        </w:rPr>
        <w:t> </w:t>
      </w:r>
      <w:r w:rsidRPr="00E92F69">
        <w:t>Нет ни одного значимого события в истории России, в котором бы не принимали участия уроженцы Орловского края. Орловцы сражались в войсках Петра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I</w:t>
      </w:r>
      <w:r w:rsidRPr="00E92F69">
        <w:t>, участвовали во всех русско-турецких войнах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XVIII</w:t>
      </w:r>
      <w:r w:rsidRPr="00E92F69">
        <w:rPr>
          <w:rStyle w:val="apple-converted-space"/>
        </w:rPr>
        <w:t> </w:t>
      </w:r>
      <w:r w:rsidRPr="00E92F69">
        <w:t>–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XIX</w:t>
      </w:r>
      <w:r w:rsidRPr="00E92F69">
        <w:t>вв. и, наконец, в Отечественной войне 1812 года. 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Одним из самых значительных событий начала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XIX</w:t>
      </w:r>
      <w:r w:rsidRPr="00E92F69">
        <w:t>века считается Отечественная война 1812 года. Война занимает особое место в героическом прошлом России, в ходе которой было сломлено могущество наполеоновской армии, страна спасена от порабощения и созданы предпосылки к освобождению народов Европы от французского завоевания.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Значительный вклад в разгром армии Наполеона внесли и жители Орловского края, который являлся тыловой территорией русской армии. На территории Орловского края военные действия непосредственно не происходили, но население губернии приняло активное участие в войне.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Орловская губерния была превращена в базу снабжения армии материальными и людскими ресурсами. За время войны на Орловщине три рекрутских набора, более 11000 орловцев влились в ряды русской армии, сражавшейся против армии Наполеона.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lastRenderedPageBreak/>
        <w:t>Отечественная война 1812 года началась в июне. А в конце июля гражданский губернатор П.И. Яковлев собрал в Орле дворян, прочитал царский манифест и призвал всех послужить Отечеству в грозный час. Патриотический подъем охватил все сословия.</w:t>
      </w:r>
      <w:r w:rsidRPr="00E92F69">
        <w:rPr>
          <w:rStyle w:val="apple-converted-space"/>
        </w:rPr>
        <w:t> 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567"/>
        <w:jc w:val="both"/>
      </w:pPr>
      <w:r w:rsidRPr="00E92F69">
        <w:t>Многие орловцы – рядовые и офицеры сражались против Наполеона в действующей армии. Наши земляки отличились в боях с неприятелем. Среди них был рядовой Свирского конно – егерского полка Павел Казмин (крестьянин из деревни Бортово Мценского уезда), рядовой Олонецкого пехотного полка Герасим Маев (крестьянин из села Троицкое Орловского уезда), унтер – офицер Астраханского полка (крепостной из Болховского уезда). Лучшие представители орловского дворянства храбро сражались на поле ратном в действующей армии. Николай Кривцов, брат декабриста Сергея Кривцова, всю Отечественную войну находился в </w:t>
      </w:r>
      <w:r w:rsidRPr="00E92F69">
        <w:rPr>
          <w:rStyle w:val="apple-converted-space"/>
        </w:rPr>
        <w:t> </w:t>
      </w:r>
      <w:r w:rsidRPr="00E92F69">
        <w:t>рядах сражающихся. Он водил егерей в атаку под Смоленском, храбро сражался в Бородинском бою, где был ранен и взят в плен. После освобождения из плена и лечения Кривцов догнал армию под Бауценом. О героизме Кривцова </w:t>
      </w:r>
      <w:r w:rsidRPr="00E92F69">
        <w:rPr>
          <w:rStyle w:val="apple-converted-space"/>
        </w:rPr>
        <w:t> </w:t>
      </w:r>
      <w:r w:rsidRPr="00E92F69">
        <w:t>у французов ходили легенды. Известный хирург Яков Иванович Говоров. Уроженец города Орла, был первым, кто оказал помощь раненному в Бородинском сражении П.И. Багратиону. Среди героев Отечественной войны 1812 года – отец И.С. Тургенева, кавалергард С.Н. Тургенев, награжденный боевыми орденами за Бородинское сражение, был представлен к офицерскому чину и войну с Наполеоном закончил поручиком. Земляки генералы Ф.Ф. Корф – командир кавалерийского корпуса, поселившийся в отставке в Орле и А.С. Кологривов, командир Псковского кирасирского полка – полковник Ф.Н. Пушкарев, командир егерского полка, покрывший себя славой на Бородинском поле – полковник Мацнев М.Н., подполковник С.К. Евреинов, майор И.Н. Саковнин, штабс – капитан А.М. Масалов, подпоручик И.М. Русанов, прапорщики И.В. Пушечников и М.М. Рагальский. Однако особую роль в Отечественной войне 1812 года сыграли связанные с историей Орловского края ее активные участники А.П. Ермолов и Д.В. Давыдов.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Денис Васильевич Давыдов (1784 – 1839) – герой – партизан Отечественной войны 1812 года, орловский помещик. В 1801 году вступил в службу юнкером Кавалергардского полка. В 1806 году – был назначен адъютантом к П.И. Багратиону, который высоко ценил его за храбрость и за веселый нрав.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Еще до того как разгорелась Бородинская битва, в дни, когда русская армия отступала, к князю Петру Багратиону неожиданно явился подполковник Ахтырского гусарского полка Денис Давыдов.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lastRenderedPageBreak/>
        <w:t>глухие леса скрыли первый в истории Отечественной войны 1812 года армейский партизанский отряд подполковника Дениса Давыдова. Он пошел на запад лесами, избегая дорог, чтобы не встретиться с врагами, шедшими на восток. Давыдов учитывал, что по обеим сторонам Смоленской дороги рыщут отряды фуражиров французской армии, забирают у крестьян хлеб и скот, овес и сено, а иногда бродят просто шайки мародеров, отбирая все имущество крестьян.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И вот 14 сентября, как раз в день, когда французская армия вступила на улицы Москвы, партизанский отряд Дениса Давыдова нанес свой первый удар по отряду врага, который грабил деревню Токаревку… Французский отряд был разбит, партизаны взяли в плен около 100 французов, и тут же разведка донесла, что на эту деревню идет новая шайка мародеров. Денис Давыдов расположил своих казаков и гусар за избами, и как только ничего не видевшие и не ведавшие враги вступили в деревню, они были атакованы. С гиканьем и криком «ура» напали на них партизаны. Французы были смяты в коротком бою, и еще 70 пленных под конвоем крестьян увел Денис Давыдов в лес.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А через несколько дней самые отважные и опытные казаки на лучших конях ушли в глубокую разведку и донесли, что в селе Царёво-Займище стоит обоз под охраной 250 кавалеристов. Это было вдвое больше, чем в отряде Давыдова. Ночью, тихо и тайно, подошли партизаны к селу и с рассветом обрушились как снег на голову врага, разгромили и захватили обоз с боеприпасами и провиантом, а также взяли в плен еще 150 французов… Так начались боевые действия армейских партизан.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Одним из выдающихся героев Отечественной войны 1812 года был генерал Алексей Петрович Ермолов (1777 – 1861 гг). После окончания Московского университета в 1792 году поступил в военную службу и сразу произведен в капитаны. В начале Отечественной войны 1812 году Ермолов, имевший уже чин генерала, был назначен начальником штаба 1-й Западной армии, которой командовал военный министр Барклай де Толли. В ее составе он проделал путь отступления от Бородина. В ходе Бородинского сражения Ермолов отличился как выдающийся военачальник и храбрый генерал.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 xml:space="preserve">Ермолов, начальник главного штаба 1-й армии, находился при Кутузове. На его долю выпало отбивать у французов Курганную высоту, захваченную бригадой генерала Бонами. Был самый критический момент. Тяжелое ранение вывело из строя Багратиона. Кутузов послал на левый фланг Ермолова. Тот, приказав конно-артиллерийским ротам начать обстрел высоты, повел 3-й батальон Уфимского пехотного полка в штыки. Атака была дружной. Солдаты дрались с таким ожесточением, что никого не брали в плен. Пощадили лишь генерала Бонами. </w:t>
      </w:r>
      <w:r w:rsidRPr="00E92F69">
        <w:lastRenderedPageBreak/>
        <w:t>Исколотый штыками, он остался жив. Ермолов отправил его в Орел, ставший тылом русской армии.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Офицеры – участники Бородинской битвы считали, что он своими действиями спас армию от поражения. Храбрый генерал проявил мужество и распорядительность как начальник штаба армии Кутузова и ходе сражения за Малоярославец. Войска под его командованием дважды выбивали французов из этого города, не позволив им идти на Калугу.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ind w:firstLine="708"/>
        <w:jc w:val="both"/>
      </w:pPr>
      <w:r w:rsidRPr="00E92F69">
        <w:t>Французская армия, по словам Ермолова, расшиблась о русскую.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rPr>
          <w:rStyle w:val="apple-converted-space"/>
        </w:rPr>
        <w:t> </w:t>
      </w:r>
      <w:r w:rsidRPr="00E92F69">
        <w:t>Отечественная война 1812 </w:t>
      </w:r>
      <w:r w:rsidRPr="00E92F69">
        <w:rPr>
          <w:rStyle w:val="apple-converted-space"/>
        </w:rPr>
        <w:t> </w:t>
      </w:r>
      <w:r w:rsidRPr="00E92F69">
        <w:t>года стала уроком и примером того, что великую победу может одержать только поистине великий народ – сплоченный, решительный и самоотверженный. К примерам патриотизма и сплоченности относится и население нашего края, когда в грозный час охватил все сословия. Патриотический подъем выразился в сборе пожертвований для нужд армии, в обеспечении ее продовольствием и обмундированием. Воевали и лучшие представители орловского дворянства и крестьяне. Наши земляки были генералами и партизанами. В боях с французскими захватчиками отличились многие жители орловского края. Орловцы вместе со всем русским народом внесли вклад в разгром Наполеона и проявили большую радость по поводу победы в Отечественной войне 1812 года.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           </w:t>
      </w:r>
      <w:r w:rsidRPr="00E92F69">
        <w:rPr>
          <w:rStyle w:val="apple-converted-space"/>
        </w:rPr>
        <w:t> </w:t>
      </w:r>
      <w:r w:rsidRPr="00E92F69">
        <w:t>Столетний юбилей Отечественной войны заставил орловцев вспомнить о своих земляках, судьба которых опалена «грозой двенадцатого года». В 1910 году Министерство внутренних дел затребовало от губернаторов сведения о потомках умерших ветеранов Отечественной войны 1812 года.</w:t>
      </w:r>
    </w:p>
    <w:p w:rsidR="00F05323" w:rsidRPr="00E92F69" w:rsidRDefault="00F05323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           </w:t>
      </w:r>
      <w:r w:rsidRPr="00E92F69">
        <w:rPr>
          <w:rStyle w:val="apple-converted-space"/>
        </w:rPr>
        <w:t> </w:t>
      </w:r>
      <w:r w:rsidRPr="00E92F69">
        <w:t>С особым чувством орловцы хранят память об исторических событиях 1812 года, о героях Отечественной войны 1812 года. Память увековечена: в названии улицы и площади, мемориальных досках на домах. В 1954 году на храме Троицкого кладбища, где захоронен прославленный орловец – генерал А.П. Ермолов, была установлена доска с его барельефом орловского скульптора Б.Д. Бологова. Так орловцы начали проявлять заботу об увековечении памяти своего знаменитого земляка. Мемориальные доски установлены: на доме №7 по улице Ермолова с 1954 года (в этом доме с 1827 по 1829 годы жил генерал артиллерии, Герой Отечественной войн</w:t>
      </w:r>
      <w:r w:rsidR="004D56F3" w:rsidRPr="00E92F69">
        <w:t>ы 1812 года Алексей Петрович Е</w:t>
      </w:r>
      <w:r w:rsidRPr="00E92F69">
        <w:t>рмолов) и на доме № 11 по улице Ермолова с сентября 1997 года (Герой Отечественной войны 1812 года генерал – лейтенант и генерал – адъютант, командир 2-го резервного кавалерийского корпуса барон Федор Карлович Корф(1773 – 1823). </w:t>
      </w:r>
      <w:r w:rsidRPr="00E92F69">
        <w:rPr>
          <w:rStyle w:val="apple-converted-space"/>
        </w:rPr>
        <w:t> </w:t>
      </w:r>
      <w:r w:rsidRPr="00E92F69">
        <w:t xml:space="preserve">На территории Успенского мужского монастыря похоронен Ф.К. Корф). На улице 7-го </w:t>
      </w:r>
      <w:r w:rsidRPr="00E92F69">
        <w:lastRenderedPageBreak/>
        <w:t>Ноября дом 43а 4 июня 1992 года установлена </w:t>
      </w:r>
      <w:r w:rsidRPr="00E92F69">
        <w:rPr>
          <w:rStyle w:val="apple-converted-space"/>
        </w:rPr>
        <w:t> </w:t>
      </w:r>
      <w:r w:rsidRPr="00E92F69">
        <w:t>доска скульптора В. Михеева в ознаменование встречи А.С. Пушкина и Ермолова («Из Москвы поехал я на Калугу, Белев и Орел, и сделал, таким образом, двести верст лишних: зато увидал Ермолова». А.С. Пушкин). Живое свидетельство тех лет: здание гимназии переулок Воскресенский, д.5 (в ноябре 1812 года здание гимназии было предоставлено под одно из помещений Главного временного госпиталя, созданного по приказу Кутузова в Орле), дом губернаторов улица Горького , д.45 (в 1812 году использовалось как одно из помещений Главного временного госпиталя). Памятники истории являются достоянием народа. Они живая связь времен, своеобразные мостки из прошлого в настоящее для будущего.</w:t>
      </w:r>
      <w:r w:rsidR="00CC33A3" w:rsidRPr="00E92F69">
        <w:t xml:space="preserve"> </w:t>
      </w:r>
    </w:p>
    <w:p w:rsidR="002C219D" w:rsidRPr="00E92F69" w:rsidRDefault="00CC33A3" w:rsidP="00E92F69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iCs/>
          <w:bdr w:val="none" w:sz="0" w:space="0" w:color="auto" w:frame="1"/>
          <w:shd w:val="clear" w:color="auto" w:fill="FFFFFF"/>
        </w:rPr>
      </w:pPr>
      <w:r w:rsidRPr="00E92F69">
        <w:rPr>
          <w:b/>
          <w:iCs/>
          <w:bdr w:val="none" w:sz="0" w:space="0" w:color="auto" w:frame="1"/>
          <w:shd w:val="clear" w:color="auto" w:fill="FFFFFF"/>
        </w:rPr>
        <w:t xml:space="preserve">Второй блок: 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Toc518366639"/>
      <w:r w:rsidRPr="002C2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Герои Советского Союза – орловцы</w:t>
      </w:r>
      <w:bookmarkEnd w:id="1"/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Андрианов Андрей Михайлович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Булычев Виктор Алексеевич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Злотин Григорий Борисович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Макаревич Сергей Антонович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Меренков Вктор Алексеевич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Морозенко Михаил Алексеевич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Нестеров Егор Константинович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Полянский Николай Алексеевич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Потапов Дмитрий Мефодьевич</w:t>
      </w:r>
    </w:p>
    <w:p w:rsidR="002C219D" w:rsidRPr="002C219D" w:rsidRDefault="002C219D" w:rsidP="00E92F6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21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Пронин Михаил Андреевич</w:t>
      </w:r>
    </w:p>
    <w:p w:rsidR="002C219D" w:rsidRPr="00E92F69" w:rsidRDefault="002C219D" w:rsidP="00E92F69">
      <w:pPr>
        <w:pStyle w:val="a3"/>
        <w:spacing w:before="0" w:beforeAutospacing="0" w:after="0" w:afterAutospacing="0" w:line="360" w:lineRule="auto"/>
        <w:jc w:val="both"/>
        <w:textAlignment w:val="baseline"/>
        <w:rPr>
          <w:b/>
          <w:iCs/>
          <w:bdr w:val="none" w:sz="0" w:space="0" w:color="auto" w:frame="1"/>
          <w:shd w:val="clear" w:color="auto" w:fill="FFFFFF"/>
        </w:rPr>
      </w:pPr>
      <w:r w:rsidRPr="002C219D">
        <w:rPr>
          <w:color w:val="000000"/>
        </w:rPr>
        <w:t>Сидоренков Василий Кузьмич</w:t>
      </w:r>
    </w:p>
    <w:p w:rsidR="00CC33A3" w:rsidRPr="00E92F69" w:rsidRDefault="00CC33A3" w:rsidP="00E92F69">
      <w:pPr>
        <w:pStyle w:val="a3"/>
        <w:spacing w:before="0" w:beforeAutospacing="0" w:after="0" w:afterAutospacing="0" w:line="360" w:lineRule="auto"/>
        <w:jc w:val="both"/>
        <w:textAlignment w:val="baseline"/>
        <w:rPr>
          <w:rStyle w:val="a6"/>
          <w:color w:val="000000"/>
        </w:rPr>
      </w:pPr>
      <w:r w:rsidRPr="00E92F69">
        <w:rPr>
          <w:rStyle w:val="a5"/>
          <w:i w:val="0"/>
          <w:color w:val="000000"/>
        </w:rPr>
        <w:t>Во время Великой Отечественной войны это звание было присвоено  167 нашим землякам</w:t>
      </w:r>
      <w:r w:rsidRPr="00E92F69">
        <w:rPr>
          <w:color w:val="000000"/>
        </w:rPr>
        <w:t>, и</w:t>
      </w:r>
      <w:r w:rsidRPr="00E92F69">
        <w:rPr>
          <w:i/>
          <w:color w:val="000000"/>
        </w:rPr>
        <w:t xml:space="preserve"> </w:t>
      </w:r>
      <w:r w:rsidRPr="00E92F69">
        <w:rPr>
          <w:rStyle w:val="a6"/>
          <w:b w:val="0"/>
          <w:color w:val="000000"/>
        </w:rPr>
        <w:t>первым из них стал летчик – истребитель</w:t>
      </w:r>
      <w:r w:rsidRPr="00E92F69">
        <w:rPr>
          <w:rStyle w:val="a6"/>
          <w:i/>
          <w:color w:val="000000"/>
        </w:rPr>
        <w:t xml:space="preserve">   </w:t>
      </w:r>
    </w:p>
    <w:p w:rsidR="00CC33A3" w:rsidRPr="00E92F69" w:rsidRDefault="00CC33A3" w:rsidP="00E92F6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  <w:r w:rsidRPr="00E92F69">
        <w:rPr>
          <w:rStyle w:val="a6"/>
          <w:color w:val="000000"/>
        </w:rPr>
        <w:lastRenderedPageBreak/>
        <w:t>Андрей Федорович Локтионов</w:t>
      </w:r>
      <w:r w:rsidRPr="00E92F69">
        <w:rPr>
          <w:color w:val="000000"/>
        </w:rPr>
        <w:t>. За сентябрь – октябрь 1941 года капитан Локтионов совершил 83 боевых вылета, во время которых сбил 9 вражеских самолетов, уничтожил несколько танков и много живой силы врага.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rStyle w:val="a5"/>
          <w:i w:val="0"/>
          <w:color w:val="000000"/>
        </w:rPr>
        <w:t>Указ о присвоении ему звания Героя Советского Союза был подписан 20 ноября 1941 года.</w:t>
      </w:r>
      <w:r w:rsidRPr="00E92F69">
        <w:rPr>
          <w:color w:val="000000"/>
        </w:rPr>
        <w:t xml:space="preserve"> </w:t>
      </w:r>
    </w:p>
    <w:p w:rsidR="002C219D" w:rsidRPr="00E92F69" w:rsidRDefault="00CC33A3" w:rsidP="00E92F69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pple-converted-space"/>
          <w:color w:val="000000"/>
        </w:rPr>
      </w:pPr>
      <w:r w:rsidRPr="00E92F69">
        <w:rPr>
          <w:rStyle w:val="a5"/>
          <w:b/>
          <w:i w:val="0"/>
          <w:color w:val="000000"/>
        </w:rPr>
        <w:t>Леонид Игнатьевич Греков</w:t>
      </w:r>
      <w:r w:rsidRPr="00E92F69">
        <w:rPr>
          <w:rStyle w:val="a5"/>
          <w:i w:val="0"/>
          <w:color w:val="000000"/>
        </w:rPr>
        <w:t xml:space="preserve"> посмертно был представлен к званию Героя.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i/>
          <w:color w:val="000000"/>
        </w:rPr>
        <w:br/>
      </w:r>
      <w:r w:rsidRPr="00E92F69">
        <w:rPr>
          <w:rStyle w:val="a5"/>
          <w:i w:val="0"/>
          <w:color w:val="000000"/>
        </w:rPr>
        <w:t>В 1942 году Героями стали четверо орловчан</w:t>
      </w:r>
      <w:r w:rsidRPr="00E92F69">
        <w:rPr>
          <w:rStyle w:val="apple-converted-space"/>
          <w:i/>
          <w:iCs/>
          <w:color w:val="000000"/>
        </w:rPr>
        <w:t> </w:t>
      </w:r>
      <w:r w:rsidRPr="00E92F69">
        <w:rPr>
          <w:i/>
          <w:color w:val="000000"/>
        </w:rPr>
        <w:t xml:space="preserve">– </w:t>
      </w:r>
      <w:r w:rsidRPr="00E92F69">
        <w:rPr>
          <w:color w:val="000000"/>
        </w:rPr>
        <w:t>командир батареи</w:t>
      </w:r>
      <w:r w:rsidRPr="00E92F69">
        <w:rPr>
          <w:rStyle w:val="apple-converted-space"/>
          <w:color w:val="000000"/>
        </w:rPr>
        <w:t> </w:t>
      </w:r>
    </w:p>
    <w:p w:rsidR="005B544B" w:rsidRPr="00E92F69" w:rsidRDefault="00CC33A3" w:rsidP="00981340">
      <w:pPr>
        <w:pStyle w:val="a3"/>
        <w:spacing w:before="0" w:beforeAutospacing="0" w:after="0" w:afterAutospacing="0" w:line="360" w:lineRule="auto"/>
        <w:ind w:firstLine="709"/>
        <w:textAlignment w:val="baseline"/>
        <w:rPr>
          <w:color w:val="000000"/>
        </w:rPr>
      </w:pPr>
      <w:r w:rsidRPr="00E92F69">
        <w:rPr>
          <w:rStyle w:val="a5"/>
          <w:b/>
          <w:i w:val="0"/>
          <w:color w:val="000000"/>
        </w:rPr>
        <w:t>Иван Быков</w:t>
      </w:r>
      <w:r w:rsidRPr="00E92F69">
        <w:rPr>
          <w:rStyle w:val="a5"/>
          <w:i w:val="0"/>
          <w:color w:val="000000"/>
        </w:rPr>
        <w:t>,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color w:val="000000"/>
        </w:rPr>
        <w:t>летчик-штурмовик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rStyle w:val="a5"/>
          <w:i w:val="0"/>
          <w:color w:val="000000"/>
        </w:rPr>
        <w:t>Гавриил Игнашкин,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i/>
          <w:color w:val="000000"/>
        </w:rPr>
        <w:t>з</w:t>
      </w:r>
      <w:r w:rsidRPr="00E92F69">
        <w:rPr>
          <w:color w:val="000000"/>
        </w:rPr>
        <w:t>аместитель командира танковой роты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rStyle w:val="a5"/>
          <w:i w:val="0"/>
          <w:color w:val="000000"/>
        </w:rPr>
        <w:t>Николай Фомин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color w:val="000000"/>
        </w:rPr>
        <w:t>и политрук стрелковой роты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rStyle w:val="a5"/>
          <w:i w:val="0"/>
          <w:color w:val="000000"/>
        </w:rPr>
        <w:t>Николай Бочаров.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i/>
          <w:color w:val="000000"/>
        </w:rPr>
        <w:br/>
      </w:r>
      <w:r w:rsidR="002C219D" w:rsidRPr="00E92F69">
        <w:rPr>
          <w:rStyle w:val="a5"/>
          <w:i w:val="0"/>
          <w:color w:val="000000"/>
        </w:rPr>
        <w:t xml:space="preserve">   </w:t>
      </w:r>
      <w:r w:rsidRPr="00E92F69">
        <w:rPr>
          <w:rStyle w:val="a5"/>
          <w:i w:val="0"/>
          <w:color w:val="000000"/>
        </w:rPr>
        <w:t xml:space="preserve">32 земляка- орловчанина были удостоены звания Героя Советского Союза в </w:t>
      </w:r>
      <w:r w:rsidR="002C219D" w:rsidRPr="00E92F69">
        <w:rPr>
          <w:rStyle w:val="a5"/>
          <w:i w:val="0"/>
          <w:color w:val="000000"/>
        </w:rPr>
        <w:t xml:space="preserve">1943 году, 48 – в 1944-ом, </w:t>
      </w:r>
      <w:r w:rsidRPr="00E92F69">
        <w:rPr>
          <w:rStyle w:val="a5"/>
          <w:i w:val="0"/>
          <w:color w:val="000000"/>
        </w:rPr>
        <w:t>в 1945-ом.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rStyle w:val="a5"/>
          <w:i w:val="0"/>
          <w:color w:val="000000"/>
        </w:rPr>
        <w:t>К годовщине Великой Победы последовал Указ Президиума Верховного Совета от 15 мая 1946 года</w:t>
      </w:r>
      <w:r w:rsidRPr="00E92F69">
        <w:rPr>
          <w:i/>
          <w:color w:val="000000"/>
        </w:rPr>
        <w:t xml:space="preserve">, </w:t>
      </w:r>
      <w:r w:rsidRPr="00E92F69">
        <w:rPr>
          <w:color w:val="000000"/>
        </w:rPr>
        <w:t>которым звание Героя было присвоено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i w:val="0"/>
          <w:color w:val="000000"/>
        </w:rPr>
        <w:t>еще шести нашим землякам</w:t>
      </w:r>
      <w:r w:rsidRPr="00E92F69">
        <w:rPr>
          <w:rStyle w:val="a5"/>
          <w:color w:val="000000"/>
        </w:rPr>
        <w:t>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и именно тогда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6"/>
          <w:b w:val="0"/>
          <w:color w:val="000000"/>
        </w:rPr>
        <w:t>их</w:t>
      </w:r>
      <w:r w:rsidRPr="00E92F69">
        <w:rPr>
          <w:rStyle w:val="a6"/>
          <w:color w:val="000000"/>
        </w:rPr>
        <w:t xml:space="preserve"> </w:t>
      </w:r>
      <w:r w:rsidRPr="00E92F69">
        <w:rPr>
          <w:rStyle w:val="a6"/>
          <w:b w:val="0"/>
          <w:color w:val="000000"/>
        </w:rPr>
        <w:t>общее число достигло 167 человек.</w:t>
      </w:r>
      <w:r w:rsidRPr="00E92F69">
        <w:rPr>
          <w:rStyle w:val="apple-converted-space"/>
          <w:b/>
          <w:color w:val="000000"/>
        </w:rPr>
        <w:t> </w:t>
      </w:r>
      <w:r w:rsidRPr="00E92F69">
        <w:rPr>
          <w:color w:val="000000"/>
        </w:rPr>
        <w:t>Среди этих шести Героев, получивших высокую награду, значилась и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b/>
          <w:i w:val="0"/>
          <w:color w:val="000000"/>
        </w:rPr>
        <w:t>Марина Чечнева</w:t>
      </w:r>
      <w:r w:rsidRPr="00E92F69">
        <w:rPr>
          <w:rStyle w:val="a5"/>
          <w:color w:val="000000"/>
        </w:rPr>
        <w:t>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гвардии капитан, летчица ночной бомбардировочной авиации. Она стала второй орловчанкой, удостоенной Золотой Звезды Героя. Первой же была ее подруга по полку ночных бомбардировщиков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b/>
          <w:i w:val="0"/>
          <w:color w:val="000000"/>
        </w:rPr>
        <w:t>Анастасия (Надежда) Попова</w:t>
      </w:r>
      <w:r w:rsidRPr="00E92F69">
        <w:rPr>
          <w:rStyle w:val="a5"/>
          <w:i w:val="0"/>
          <w:color w:val="000000"/>
        </w:rPr>
        <w:t>,</w:t>
      </w:r>
      <w:r w:rsidRPr="00E92F69">
        <w:rPr>
          <w:rStyle w:val="apple-converted-space"/>
          <w:i/>
          <w:color w:val="000000"/>
        </w:rPr>
        <w:t> </w:t>
      </w:r>
      <w:r w:rsidRPr="00E92F69">
        <w:rPr>
          <w:color w:val="000000"/>
        </w:rPr>
        <w:t>которой</w:t>
      </w:r>
      <w:r w:rsidRPr="00E92F69">
        <w:rPr>
          <w:i/>
          <w:color w:val="000000"/>
        </w:rPr>
        <w:t xml:space="preserve"> </w:t>
      </w:r>
      <w:r w:rsidRPr="00E92F69">
        <w:rPr>
          <w:color w:val="000000"/>
        </w:rPr>
        <w:t>вручили награду годом раньше.</w:t>
      </w:r>
      <w:r w:rsidR="00981340">
        <w:rPr>
          <w:color w:val="000000"/>
        </w:rPr>
        <w:t xml:space="preserve"> </w:t>
      </w:r>
      <w:r w:rsidRPr="00E92F69">
        <w:rPr>
          <w:color w:val="000000"/>
        </w:rPr>
        <w:t>Уроженец села Сетуха Залегощенского района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6"/>
          <w:b w:val="0"/>
          <w:color w:val="000000"/>
        </w:rPr>
        <w:t xml:space="preserve">летчик-штурмовик </w:t>
      </w:r>
      <w:r w:rsidRPr="00E92F69">
        <w:rPr>
          <w:rStyle w:val="a6"/>
          <w:color w:val="000000"/>
        </w:rPr>
        <w:t>Георгий Паршин</w:t>
      </w:r>
      <w:r w:rsidRPr="00E92F69">
        <w:rPr>
          <w:rStyle w:val="apple-converted-space"/>
          <w:b/>
          <w:bCs/>
          <w:color w:val="000000"/>
        </w:rPr>
        <w:t> </w:t>
      </w:r>
      <w:r w:rsidRPr="00E92F69">
        <w:rPr>
          <w:color w:val="000000"/>
        </w:rPr>
        <w:t>за годы войны</w:t>
      </w:r>
      <w:r w:rsidRPr="00E92F69">
        <w:rPr>
          <w:rStyle w:val="apple-converted-space"/>
          <w:b/>
          <w:color w:val="000000"/>
        </w:rPr>
        <w:t> </w:t>
      </w:r>
      <w:r w:rsidRPr="00E92F69">
        <w:rPr>
          <w:rStyle w:val="a6"/>
          <w:b w:val="0"/>
          <w:color w:val="000000"/>
        </w:rPr>
        <w:t>звания Героя был удостоен дважды – 19 августа 1944 и 19 апреля 1945 года.</w:t>
      </w:r>
      <w:r w:rsidRPr="00E92F69">
        <w:rPr>
          <w:rStyle w:val="a5"/>
          <w:color w:val="000000"/>
        </w:rPr>
        <w:t>«</w:t>
      </w:r>
      <w:r w:rsidRPr="00E92F69">
        <w:rPr>
          <w:rStyle w:val="a5"/>
          <w:i w:val="0"/>
          <w:color w:val="000000"/>
        </w:rPr>
        <w:t>Виртуоз штурмовых ударов»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(так называл его главный маршал авиации Новиков) только за время боев в Восточной Пруссии с 13 января по 1 февраля 1945 года, командуя эскадрильей 943 штурмового авиаполка, уничтожил со своими товарищами 46 танков, 271 автомашину, 28 орудий, 42 железнодорожных вагона, 8 складов с горючим и боеприпасами, около двух тысяч солдат противника, потеряв за это время лишь один самолет.</w:t>
      </w:r>
      <w:r w:rsidRPr="00E92F69">
        <w:rPr>
          <w:color w:val="000000"/>
        </w:rPr>
        <w:br/>
        <w:t>В поселке Залегощь установлен бронзовый бюст Героя, а в Москве одна из улиц носит его имя.</w:t>
      </w:r>
      <w:r w:rsidRPr="00E92F69">
        <w:rPr>
          <w:rStyle w:val="a5"/>
          <w:i w:val="0"/>
          <w:color w:val="000000"/>
        </w:rPr>
        <w:t>Самым молодым из всех Героев-орловчан</w:t>
      </w:r>
      <w:r w:rsidRPr="00E92F69">
        <w:rPr>
          <w:rStyle w:val="a5"/>
          <w:color w:val="000000"/>
        </w:rPr>
        <w:t xml:space="preserve"> </w:t>
      </w:r>
      <w:r w:rsidRPr="00E92F69">
        <w:rPr>
          <w:rStyle w:val="a5"/>
          <w:i w:val="0"/>
          <w:color w:val="000000"/>
        </w:rPr>
        <w:t>остался навсегда Сергей Тюленин</w:t>
      </w:r>
      <w:r w:rsidRPr="00E92F69">
        <w:rPr>
          <w:rStyle w:val="apple-converted-space"/>
          <w:iCs/>
          <w:color w:val="000000"/>
        </w:rPr>
        <w:t> </w:t>
      </w:r>
      <w:r w:rsidRPr="00E92F69">
        <w:rPr>
          <w:color w:val="000000"/>
        </w:rPr>
        <w:t>– член штаба подпольной комсомольской организации «Молодая гвардия», действовавшей в оккупированном фашистами г. Краснодоне. Он был казнен гитлеровцами 31 января 1943 года, когда ему еще не исполнилось и 18 лет.</w:t>
      </w:r>
      <w:r w:rsidRPr="00E92F69">
        <w:rPr>
          <w:color w:val="000000"/>
        </w:rPr>
        <w:br/>
      </w:r>
      <w:r w:rsidR="002C219D" w:rsidRPr="00E92F69">
        <w:rPr>
          <w:rStyle w:val="a6"/>
          <w:color w:val="000000"/>
        </w:rPr>
        <w:t xml:space="preserve">      </w:t>
      </w:r>
      <w:r w:rsidRPr="00E92F69">
        <w:rPr>
          <w:rStyle w:val="a6"/>
          <w:i/>
          <w:color w:val="000000"/>
        </w:rPr>
        <w:t>55 наших земляков–Героев были удостоены этого звания посмертно.</w:t>
      </w:r>
      <w:r w:rsidRPr="00E92F69">
        <w:rPr>
          <w:rStyle w:val="apple-converted-space"/>
          <w:bCs/>
          <w:i/>
          <w:color w:val="000000"/>
        </w:rPr>
        <w:t> </w:t>
      </w:r>
      <w:r w:rsidRPr="00E92F69">
        <w:rPr>
          <w:color w:val="000000"/>
        </w:rPr>
        <w:t>Среди них – летчик–штурмовик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color w:val="000000"/>
        </w:rPr>
        <w:t>Иван Федяков,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бросивший свой горящий «Ил – 2» на скопление вражеских войск; автоматчик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color w:val="000000"/>
        </w:rPr>
        <w:t>Иван Дубинин,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вместе с пятью своими товарищами проложивший путь наступавшим на Севастополь войскам; командир дивизиона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color w:val="000000"/>
        </w:rPr>
        <w:t>Николай Минаев,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вызвавший огонь на себя при освобождении Литвы; командир пулеметного взвода</w:t>
      </w:r>
      <w:r w:rsidRPr="00E92F69">
        <w:rPr>
          <w:rStyle w:val="apple-converted-space"/>
          <w:color w:val="000000"/>
        </w:rPr>
        <w:t> </w:t>
      </w:r>
      <w:r w:rsidRPr="00E92F69">
        <w:rPr>
          <w:rStyle w:val="a5"/>
          <w:color w:val="000000"/>
        </w:rPr>
        <w:t>Григорий Злотин,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погибший в Польше, – и многие другие.</w:t>
      </w:r>
      <w:r w:rsidR="002C219D" w:rsidRPr="00E92F69">
        <w:rPr>
          <w:color w:val="000000"/>
        </w:rPr>
        <w:t xml:space="preserve"> </w:t>
      </w:r>
    </w:p>
    <w:p w:rsidR="002C219D" w:rsidRPr="00E92F69" w:rsidRDefault="002C219D" w:rsidP="00981340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000000"/>
        </w:rPr>
      </w:pPr>
      <w:r w:rsidRPr="00E92F69">
        <w:rPr>
          <w:b/>
          <w:color w:val="000000"/>
        </w:rPr>
        <w:lastRenderedPageBreak/>
        <w:t>Их имена выбиты на скрижалях:</w:t>
      </w:r>
    </w:p>
    <w:bookmarkStart w:id="2" w:name="абрамов"/>
    <w:p w:rsidR="009D3BA1" w:rsidRPr="00E92F69" w:rsidRDefault="00EF4835" w:rsidP="00981340">
      <w:pPr>
        <w:pStyle w:val="3"/>
        <w:spacing w:line="360" w:lineRule="auto"/>
        <w:jc w:val="center"/>
        <w:rPr>
          <w:sz w:val="24"/>
          <w:szCs w:val="24"/>
        </w:rPr>
      </w:pPr>
      <w:r w:rsidRPr="00E92F69">
        <w:rPr>
          <w:sz w:val="24"/>
          <w:szCs w:val="24"/>
        </w:rPr>
        <w:fldChar w:fldCharType="begin"/>
      </w:r>
      <w:r w:rsidR="009D3BA1" w:rsidRPr="00E92F69">
        <w:rPr>
          <w:sz w:val="24"/>
          <w:szCs w:val="24"/>
        </w:rPr>
        <w:instrText xml:space="preserve"> HYPERLINK "http://www.buninlib.orel.ru/pam/%D0%B0%D0%BB%D1%84%D0%B0%D0%B2%D0%B8%D1%82%D0%BD%D1%8B%D0%B9_%D1%83%D0%BA%D0%B0%D0%B7%D0%B0%D1%82%D0%B5%D0%BB%D1%8C_%D0%B8%D0%BC%D0%B5%D0%BD.htm" \l "абрамов" </w:instrText>
      </w:r>
      <w:r w:rsidRPr="00E92F69">
        <w:rPr>
          <w:sz w:val="24"/>
          <w:szCs w:val="24"/>
        </w:rPr>
        <w:fldChar w:fldCharType="separate"/>
      </w:r>
      <w:r w:rsidR="009D3BA1" w:rsidRPr="00E92F69">
        <w:rPr>
          <w:rStyle w:val="a9"/>
          <w:color w:val="auto"/>
          <w:sz w:val="24"/>
          <w:szCs w:val="24"/>
          <w:u w:val="none"/>
        </w:rPr>
        <w:t>Капитан В.И. Абрамов  </w:t>
      </w:r>
      <w:r w:rsidR="009D3BA1" w:rsidRPr="00E92F69">
        <w:rPr>
          <w:rStyle w:val="apple-converted-space"/>
          <w:sz w:val="24"/>
          <w:szCs w:val="24"/>
        </w:rPr>
        <w:t> </w:t>
      </w:r>
      <w:r w:rsidR="009D3BA1" w:rsidRPr="00E92F69">
        <w:rPr>
          <w:rStyle w:val="a9"/>
          <w:color w:val="auto"/>
          <w:sz w:val="24"/>
          <w:szCs w:val="24"/>
          <w:u w:val="none"/>
        </w:rPr>
        <w:t>и мл. сержант Соколов</w:t>
      </w:r>
      <w:r w:rsidRPr="00E92F69">
        <w:rPr>
          <w:sz w:val="24"/>
          <w:szCs w:val="24"/>
        </w:rPr>
        <w:fldChar w:fldCharType="end"/>
      </w:r>
      <w:bookmarkEnd w:id="2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Улица названа в честь летчиков бомбардировщиков капитана Абрамова Василия Ивановича и мл. сержанта Соколова, погибших в бою за г. Орел 7 июля 1943г.</w:t>
      </w:r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Абрамова и Соколова, 18</w:t>
      </w:r>
    </w:p>
    <w:p w:rsidR="009D3BA1" w:rsidRPr="00E92F69" w:rsidRDefault="009D3BA1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3" w:name="_Toc518366649"/>
      <w:r w:rsidRPr="00E92F69">
        <w:rPr>
          <w:color w:val="000000"/>
          <w:sz w:val="24"/>
          <w:szCs w:val="24"/>
        </w:rPr>
        <w:t>Герой Советского Союза А.М. Андрианов</w:t>
      </w:r>
      <w:bookmarkEnd w:id="3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Улица названа в память нашего земляка Героя Советского Союза Андрианова Андрея Михайловича (1917-1944).</w:t>
      </w:r>
      <w:r w:rsidRPr="00E92F69">
        <w:t xml:space="preserve">ул. Андрианова, </w:t>
      </w:r>
    </w:p>
    <w:p w:rsidR="009D3BA1" w:rsidRPr="00E92F69" w:rsidRDefault="009D3BA1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4" w:name="_Toc518366663"/>
      <w:r w:rsidRPr="00E92F69">
        <w:rPr>
          <w:color w:val="000000"/>
          <w:sz w:val="24"/>
          <w:szCs w:val="24"/>
        </w:rPr>
        <w:t>Генерал Г.В. Жадов</w:t>
      </w:r>
      <w:bookmarkEnd w:id="4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Улица названа в честь нашего земляка Жадова Григория Всильевича, участвовавшего в освобождении г. Орла от немецко-фашистских захватчиков.</w:t>
      </w:r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Жадова, 11</w:t>
      </w:r>
      <w:bookmarkStart w:id="5" w:name="_Toc518366677"/>
    </w:p>
    <w:p w:rsidR="009D3BA1" w:rsidRPr="00E92F69" w:rsidRDefault="009D3BA1" w:rsidP="00981340">
      <w:pPr>
        <w:pStyle w:val="a7"/>
        <w:spacing w:line="360" w:lineRule="auto"/>
        <w:jc w:val="center"/>
        <w:rPr>
          <w:b/>
          <w:color w:val="000000"/>
        </w:rPr>
      </w:pPr>
      <w:r w:rsidRPr="00E92F69">
        <w:rPr>
          <w:b/>
          <w:color w:val="000000"/>
        </w:rPr>
        <w:t>Ст. лейтенант И.В.Ляшко</w:t>
      </w:r>
      <w:bookmarkEnd w:id="5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Ст.лейтенант Ляшко Иван Викторович героически погиб при освобождении г.Орла в августе месяце 1943г. Похоронен в сквере Танкистов.Танковая рота под его командованием после ожесточенных боев одной из первых вступила в Орел.</w:t>
      </w:r>
    </w:p>
    <w:p w:rsidR="00981340" w:rsidRDefault="009D3BA1" w:rsidP="00981340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Ляшко, 1</w:t>
      </w:r>
      <w:bookmarkStart w:id="6" w:name="_Toc518366679"/>
    </w:p>
    <w:p w:rsidR="009D3BA1" w:rsidRPr="00981340" w:rsidRDefault="009D3BA1" w:rsidP="00981340">
      <w:pPr>
        <w:pStyle w:val="a7"/>
        <w:spacing w:line="360" w:lineRule="auto"/>
        <w:jc w:val="center"/>
        <w:rPr>
          <w:b/>
          <w:color w:val="000000"/>
        </w:rPr>
      </w:pPr>
      <w:r w:rsidRPr="00981340">
        <w:rPr>
          <w:b/>
          <w:color w:val="000000"/>
        </w:rPr>
        <w:t>Герой Советского Союза Н.Д.Маринченко</w:t>
      </w:r>
      <w:bookmarkEnd w:id="6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Герой Советского Союза Маринченко Николай Данилович погиб в боях за освобождение Орловской области от немецко-фашистских захватчиков 13 июля 1943 года. ул. Маринченко, 18.</w:t>
      </w:r>
    </w:p>
    <w:p w:rsidR="00981340" w:rsidRDefault="00981340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7" w:name="_Toc518366680"/>
    </w:p>
    <w:p w:rsidR="00981340" w:rsidRDefault="00981340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</w:p>
    <w:p w:rsidR="009D3BA1" w:rsidRPr="00E92F69" w:rsidRDefault="009D3BA1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r w:rsidRPr="00E92F69">
        <w:rPr>
          <w:color w:val="000000"/>
          <w:sz w:val="24"/>
          <w:szCs w:val="24"/>
        </w:rPr>
        <w:lastRenderedPageBreak/>
        <w:t>Начальник штаба партизанского движния А.П. Матвеев</w:t>
      </w:r>
      <w:bookmarkEnd w:id="7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Улица Матвеева названа в память 1-го секретаря Орловского обкома ВКП (б) 42-44г.г., начальника штаба партизанского движения и члена военного Совета Брянского фронта Андрея Павловича Матвеева.</w:t>
      </w:r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Матвеева, 8</w:t>
      </w:r>
    </w:p>
    <w:p w:rsidR="009D3BA1" w:rsidRPr="00E92F69" w:rsidRDefault="009D3BA1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8" w:name="_Toc518366684"/>
      <w:r w:rsidRPr="00E92F69">
        <w:rPr>
          <w:color w:val="000000"/>
          <w:sz w:val="24"/>
          <w:szCs w:val="24"/>
        </w:rPr>
        <w:t>Летчик В.А.Меренков</w:t>
      </w:r>
      <w:bookmarkEnd w:id="8"/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Здесь родился и жил с 1923 по 1941 год Герой Советского Союза, летчик-истребитель, подполковник Виктор Алексеевич Меренков (1923-1975).</w:t>
      </w:r>
    </w:p>
    <w:p w:rsidR="009D3BA1" w:rsidRPr="00E92F69" w:rsidRDefault="009D3BA1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60 лет Октября, 22</w:t>
      </w:r>
    </w:p>
    <w:p w:rsidR="00952946" w:rsidRPr="00E92F69" w:rsidRDefault="00952946" w:rsidP="00D441CC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9" w:name="_Toc518366686"/>
      <w:r w:rsidRPr="00E92F69">
        <w:rPr>
          <w:color w:val="000000"/>
          <w:sz w:val="24"/>
          <w:szCs w:val="24"/>
        </w:rPr>
        <w:t>Герой Советского Союза П. Т.Михалицын</w:t>
      </w:r>
      <w:bookmarkEnd w:id="9"/>
    </w:p>
    <w:p w:rsidR="00952946" w:rsidRPr="00E92F69" w:rsidRDefault="00952946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Улица Михалицына названа в память Героя Советского Союза генерал-майора командира 5-ой Орловской стрелковой дивизии, участвовавшей в освобождении г. Орла от 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t>немецко-фашистских захватчиков: Петра Тихоновича Михалицына.</w:t>
      </w:r>
    </w:p>
    <w:p w:rsidR="00952946" w:rsidRPr="00E92F69" w:rsidRDefault="00952946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 ул. Михалицына, 37</w:t>
      </w:r>
    </w:p>
    <w:p w:rsidR="00952946" w:rsidRPr="00981340" w:rsidRDefault="00952946" w:rsidP="00D441CC">
      <w:pPr>
        <w:pStyle w:val="a7"/>
        <w:spacing w:line="360" w:lineRule="auto"/>
        <w:jc w:val="center"/>
        <w:rPr>
          <w:b/>
          <w:color w:val="000000"/>
        </w:rPr>
      </w:pPr>
      <w:bookmarkStart w:id="10" w:name="_Toc518366687"/>
      <w:r w:rsidRPr="00981340">
        <w:rPr>
          <w:b/>
          <w:color w:val="000000"/>
        </w:rPr>
        <w:t>Генерал И. В.Панчук</w:t>
      </w:r>
      <w:bookmarkEnd w:id="10"/>
    </w:p>
    <w:p w:rsidR="00952946" w:rsidRPr="00E92F69" w:rsidRDefault="00952946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>Панчук Иван Владимирович. 1900-1959. Генерал-майор, командир 129 Орловской стрелковой дивизии, первый комендант г. Орла.ул. Панчука, 6</w:t>
      </w:r>
    </w:p>
    <w:p w:rsidR="00952946" w:rsidRPr="00E92F69" w:rsidRDefault="00952946" w:rsidP="00981340">
      <w:pPr>
        <w:pStyle w:val="3"/>
        <w:spacing w:line="360" w:lineRule="auto"/>
        <w:jc w:val="center"/>
        <w:rPr>
          <w:color w:val="000000"/>
          <w:sz w:val="24"/>
          <w:szCs w:val="24"/>
        </w:rPr>
      </w:pPr>
      <w:bookmarkStart w:id="11" w:name="_Toc518366716"/>
      <w:r w:rsidRPr="00E92F69">
        <w:rPr>
          <w:color w:val="000000"/>
          <w:sz w:val="24"/>
          <w:szCs w:val="24"/>
        </w:rPr>
        <w:t>Генерал-лейтенант Б.В. Шульгин</w:t>
      </w:r>
      <w:bookmarkEnd w:id="11"/>
    </w:p>
    <w:p w:rsidR="00952946" w:rsidRPr="00E92F69" w:rsidRDefault="00952946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b/>
          <w:bCs/>
          <w:color w:val="000000"/>
        </w:rPr>
        <w:t> </w:t>
      </w:r>
      <w:r w:rsidRPr="00E92F69">
        <w:rPr>
          <w:color w:val="000000"/>
        </w:rPr>
        <w:t>Улица Шульгина названа в память Героя Советского Союза генера-лейтенанта, командира 17-й гвардейской Орловкой танковой бригады, участвовавшей в освобождении г. Орла от немецко-фашистских захватчиков, Бориса Владимировича Шульгина (1905-1962г.г.).</w:t>
      </w:r>
    </w:p>
    <w:p w:rsidR="00952946" w:rsidRPr="00E92F69" w:rsidRDefault="00952946" w:rsidP="00E92F69">
      <w:pPr>
        <w:pStyle w:val="a7"/>
        <w:spacing w:line="360" w:lineRule="auto"/>
        <w:jc w:val="both"/>
        <w:rPr>
          <w:color w:val="000000"/>
        </w:rPr>
      </w:pPr>
      <w:r w:rsidRPr="00E92F69">
        <w:rPr>
          <w:color w:val="000000"/>
        </w:rPr>
        <w:t xml:space="preserve"> ул. Тульская, 63 </w:t>
      </w:r>
    </w:p>
    <w:p w:rsidR="00981340" w:rsidRDefault="00981340" w:rsidP="00E92F69">
      <w:pPr>
        <w:pStyle w:val="a7"/>
        <w:spacing w:line="360" w:lineRule="auto"/>
        <w:jc w:val="both"/>
        <w:rPr>
          <w:b/>
          <w:color w:val="000000"/>
        </w:rPr>
      </w:pPr>
    </w:p>
    <w:p w:rsidR="009D3BA1" w:rsidRPr="00E92F69" w:rsidRDefault="00952946" w:rsidP="00E92F69">
      <w:pPr>
        <w:pStyle w:val="a7"/>
        <w:spacing w:line="360" w:lineRule="auto"/>
        <w:jc w:val="both"/>
        <w:rPr>
          <w:b/>
          <w:color w:val="000000"/>
        </w:rPr>
      </w:pPr>
      <w:r w:rsidRPr="00E92F69">
        <w:rPr>
          <w:b/>
          <w:color w:val="000000"/>
        </w:rPr>
        <w:lastRenderedPageBreak/>
        <w:t xml:space="preserve">Третий Блок: </w:t>
      </w:r>
    </w:p>
    <w:p w:rsidR="00167195" w:rsidRPr="00E92F69" w:rsidRDefault="00167195" w:rsidP="00981340">
      <w:pPr>
        <w:pStyle w:val="a3"/>
        <w:spacing w:line="360" w:lineRule="auto"/>
        <w:ind w:firstLine="709"/>
        <w:jc w:val="both"/>
        <w:rPr>
          <w:color w:val="000000"/>
        </w:rPr>
      </w:pPr>
      <w:r w:rsidRPr="00E92F69">
        <w:rPr>
          <w:color w:val="000000"/>
        </w:rPr>
        <w:t>Город Орёл не случайно называют третьей литературной столицей.</w:t>
      </w:r>
      <w:r w:rsidRPr="00E92F69">
        <w:rPr>
          <w:color w:val="000000"/>
        </w:rPr>
        <w:br/>
        <w:t>Николай Лесков утверждал: «Орёл… вспоил на своих мелких водах столько литераторов, сколько не поставил их на пользу родины никакой другой город…»</w:t>
      </w:r>
      <w:r w:rsidRPr="00E92F69">
        <w:rPr>
          <w:color w:val="000000"/>
        </w:rPr>
        <w:br/>
        <w:t>Город помнит шаги Ивана Тургенева, Афанасия Фета, Фёдора Тютчева, Михаила Пришвина, Ивана Бунина и многих других талантливых писателей и поэтов, живших и работавших на орловской земле!</w:t>
      </w:r>
    </w:p>
    <w:p w:rsidR="00167195" w:rsidRPr="00E92F69" w:rsidRDefault="00167195" w:rsidP="00981340">
      <w:pPr>
        <w:pStyle w:val="a3"/>
        <w:spacing w:line="360" w:lineRule="auto"/>
        <w:ind w:firstLine="567"/>
        <w:jc w:val="both"/>
        <w:rPr>
          <w:color w:val="000000"/>
        </w:rPr>
      </w:pPr>
      <w:r w:rsidRPr="00E92F69">
        <w:rPr>
          <w:color w:val="000000"/>
        </w:rPr>
        <w:t>Орловская писательская организация родилась в январе 1960 года. Тогда, по поручению Секретариата Союза писателей СССР, поэт Николай Рыленков провел выборы её первого ответственного секретаря. Им стал Владимир Мильчаков. В 70-х годах этот почётный и ответственный пост занимали: Евгений Зиборов и Василий Катанов. В 80-х - Иван Подсвиров, Анатолий Шиляев, Леонард Золотарёв, Иван Рыжов. С 1989 по 1995 год - Леонид Моисеев. С 1995 года - Геннадий Попов.</w:t>
      </w:r>
    </w:p>
    <w:p w:rsidR="00167195" w:rsidRPr="00E92F69" w:rsidRDefault="00167195" w:rsidP="00981340">
      <w:pPr>
        <w:pStyle w:val="a3"/>
        <w:spacing w:line="360" w:lineRule="auto"/>
        <w:ind w:firstLine="567"/>
        <w:jc w:val="both"/>
        <w:rPr>
          <w:color w:val="000000"/>
        </w:rPr>
      </w:pPr>
      <w:r w:rsidRPr="00E92F69">
        <w:rPr>
          <w:color w:val="000000"/>
        </w:rPr>
        <w:t>На Орловщине работают 19 профессиональных писателей - членов Союза писателей России, многие из них так же талантливы, как наши именитые земляки.</w:t>
      </w:r>
      <w:r w:rsidRPr="00E92F69">
        <w:rPr>
          <w:rStyle w:val="apple-converted-space"/>
          <w:color w:val="000000"/>
        </w:rPr>
        <w:t> </w:t>
      </w:r>
      <w:r w:rsidRPr="00E92F69">
        <w:rPr>
          <w:color w:val="000000"/>
        </w:rPr>
        <w:br/>
        <w:t>В тесном сотрудничестве с Орловским Домом литераторов работает издательство «Вешние воды», которое возглавляет Александр Иванович Лысенко. В 2007 году издательство было удостоено Всесоюзной литературной премии «Александр Невский» и получило специальный приз в номинации «Собиратели», как издательство, занимающееся возрождением и поддержкой интереса читателей к истории своей Родины.</w:t>
      </w:r>
    </w:p>
    <w:p w:rsidR="003B5BD3" w:rsidRPr="00E92F69" w:rsidRDefault="003B5BD3" w:rsidP="00E92F69">
      <w:pPr>
        <w:pStyle w:val="a3"/>
        <w:spacing w:line="360" w:lineRule="auto"/>
        <w:jc w:val="both"/>
        <w:rPr>
          <w:color w:val="000000"/>
        </w:rPr>
      </w:pPr>
      <w:r w:rsidRPr="00E92F69">
        <w:rPr>
          <w:b/>
          <w:color w:val="000000"/>
        </w:rPr>
        <w:t xml:space="preserve">Практическая значимость: </w:t>
      </w:r>
      <w:r w:rsidRPr="00E92F69">
        <w:rPr>
          <w:color w:val="000000"/>
        </w:rPr>
        <w:t xml:space="preserve">Данный проект повышает уровень знаний о родном крае, выдающихся личностях города Орла.  Важных исторических событиях произошедших на территории Орловской области  </w:t>
      </w:r>
      <w:r w:rsidR="00167322" w:rsidRPr="00E92F69">
        <w:rPr>
          <w:color w:val="000000"/>
        </w:rPr>
        <w:t>повлиявших на историю страны.</w:t>
      </w:r>
    </w:p>
    <w:p w:rsidR="00167322" w:rsidRPr="00E92F69" w:rsidRDefault="00167322" w:rsidP="00E92F69">
      <w:pPr>
        <w:pStyle w:val="a3"/>
        <w:spacing w:line="360" w:lineRule="auto"/>
        <w:jc w:val="both"/>
        <w:rPr>
          <w:color w:val="000000"/>
        </w:rPr>
      </w:pPr>
      <w:r w:rsidRPr="00E92F69">
        <w:rPr>
          <w:b/>
          <w:color w:val="000000"/>
        </w:rPr>
        <w:t>Показателем результативности проекта</w:t>
      </w:r>
      <w:r w:rsidRPr="00E92F69">
        <w:rPr>
          <w:color w:val="000000"/>
        </w:rPr>
        <w:t xml:space="preserve">  будет являт</w:t>
      </w:r>
      <w:r w:rsidR="00A65E4E" w:rsidRPr="00E92F69">
        <w:rPr>
          <w:color w:val="000000"/>
        </w:rPr>
        <w:t>ь</w:t>
      </w:r>
      <w:r w:rsidRPr="00E92F69">
        <w:rPr>
          <w:color w:val="000000"/>
        </w:rPr>
        <w:t xml:space="preserve">ся </w:t>
      </w:r>
      <w:r w:rsidR="00A65E4E" w:rsidRPr="00E92F69">
        <w:rPr>
          <w:color w:val="000000"/>
        </w:rPr>
        <w:t xml:space="preserve"> Внеклассное мероприятия где учащиеся пройдут анкетирование на знание истории родного края и защитят презентации  по теме: " Великие люди Орла". </w:t>
      </w:r>
    </w:p>
    <w:p w:rsidR="00981340" w:rsidRDefault="00981340" w:rsidP="00666DB8">
      <w:pPr>
        <w:pStyle w:val="a3"/>
        <w:spacing w:line="360" w:lineRule="auto"/>
        <w:jc w:val="center"/>
        <w:rPr>
          <w:b/>
          <w:color w:val="000000"/>
        </w:rPr>
      </w:pPr>
    </w:p>
    <w:p w:rsidR="00981340" w:rsidRDefault="00981340" w:rsidP="00666DB8">
      <w:pPr>
        <w:pStyle w:val="a3"/>
        <w:spacing w:line="360" w:lineRule="auto"/>
        <w:jc w:val="center"/>
        <w:rPr>
          <w:b/>
          <w:color w:val="000000"/>
        </w:rPr>
      </w:pPr>
    </w:p>
    <w:p w:rsidR="00A65E4E" w:rsidRPr="00E92F69" w:rsidRDefault="00A65E4E" w:rsidP="00666DB8">
      <w:pPr>
        <w:pStyle w:val="a3"/>
        <w:spacing w:line="360" w:lineRule="auto"/>
        <w:jc w:val="center"/>
        <w:rPr>
          <w:b/>
          <w:color w:val="000000"/>
        </w:rPr>
      </w:pPr>
      <w:r w:rsidRPr="00E92F69">
        <w:rPr>
          <w:b/>
          <w:color w:val="000000"/>
        </w:rPr>
        <w:lastRenderedPageBreak/>
        <w:t>Мероприятия.</w:t>
      </w:r>
    </w:p>
    <w:tbl>
      <w:tblPr>
        <w:tblW w:w="79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35"/>
        <w:gridCol w:w="3544"/>
      </w:tblGrid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835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left="86"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мероприятия</w:t>
            </w:r>
          </w:p>
        </w:tc>
        <w:tc>
          <w:tcPr>
            <w:tcW w:w="3544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65E4E" w:rsidRPr="00E92F69" w:rsidTr="00981340">
        <w:trPr>
          <w:trHeight w:val="1335"/>
        </w:trPr>
        <w:tc>
          <w:tcPr>
            <w:tcW w:w="1560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</w:tcPr>
          <w:p w:rsidR="00A65E4E" w:rsidRPr="00E92F69" w:rsidRDefault="00A65E4E" w:rsidP="00E92F6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Анкетирование по теме: " История Орловского края".</w:t>
            </w:r>
          </w:p>
        </w:tc>
        <w:tc>
          <w:tcPr>
            <w:tcW w:w="3544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руководитель.</w:t>
            </w:r>
          </w:p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BC7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376BC7"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</w:p>
        </w:tc>
        <w:tc>
          <w:tcPr>
            <w:tcW w:w="2835" w:type="dxa"/>
          </w:tcPr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Лекторий по теме: " Герои орловцы войны 1812года"</w:t>
            </w:r>
          </w:p>
        </w:tc>
        <w:tc>
          <w:tcPr>
            <w:tcW w:w="3544" w:type="dxa"/>
          </w:tcPr>
          <w:p w:rsidR="00376BC7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руководитель,</w:t>
            </w:r>
          </w:p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класса.</w:t>
            </w:r>
          </w:p>
        </w:tc>
      </w:tr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835" w:type="dxa"/>
          </w:tcPr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Круглый стол по теме: " Герои орловцы войны 1812года"</w:t>
            </w:r>
          </w:p>
        </w:tc>
        <w:tc>
          <w:tcPr>
            <w:tcW w:w="3544" w:type="dxa"/>
          </w:tcPr>
          <w:p w:rsidR="00376BC7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835" w:type="dxa"/>
          </w:tcPr>
          <w:p w:rsidR="00A65E4E" w:rsidRPr="00E92F69" w:rsidRDefault="00376BC7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час: "Война 1812 года в Литературе."</w:t>
            </w:r>
          </w:p>
        </w:tc>
        <w:tc>
          <w:tcPr>
            <w:tcW w:w="3544" w:type="dxa"/>
          </w:tcPr>
          <w:p w:rsidR="009627BC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376BC7"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нварь</w:t>
            </w:r>
          </w:p>
        </w:tc>
        <w:tc>
          <w:tcPr>
            <w:tcW w:w="2835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час: "Герои орловцы великой отечественной войны"</w:t>
            </w:r>
          </w:p>
        </w:tc>
        <w:tc>
          <w:tcPr>
            <w:tcW w:w="3544" w:type="dxa"/>
          </w:tcPr>
          <w:p w:rsidR="009627BC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9627BC" w:rsidP="00E92F69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141"/>
        </w:trPr>
        <w:tc>
          <w:tcPr>
            <w:tcW w:w="1560" w:type="dxa"/>
          </w:tcPr>
          <w:p w:rsidR="00A65E4E" w:rsidRPr="00E92F69" w:rsidRDefault="00A65E4E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D971FD"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евраль</w:t>
            </w:r>
          </w:p>
        </w:tc>
        <w:tc>
          <w:tcPr>
            <w:tcW w:w="2835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Диспут на тему: "  У войны не женское лицо"</w:t>
            </w:r>
          </w:p>
        </w:tc>
        <w:tc>
          <w:tcPr>
            <w:tcW w:w="3544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676"/>
        </w:trPr>
        <w:tc>
          <w:tcPr>
            <w:tcW w:w="1560" w:type="dxa"/>
          </w:tcPr>
          <w:p w:rsidR="00A65E4E" w:rsidRPr="00E92F69" w:rsidRDefault="00D971FD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  <w:r w:rsidR="00A65E4E"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65E4E" w:rsidRPr="00E92F69" w:rsidRDefault="009627BC" w:rsidP="00E92F69">
            <w:pPr>
              <w:pStyle w:val="msonormalcxspmiddle"/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2F69">
              <w:rPr>
                <w:rFonts w:ascii="Times New Roman" w:hAnsi="Times New Roman"/>
                <w:sz w:val="24"/>
                <w:szCs w:val="24"/>
                <w:lang w:val="ru-RU"/>
              </w:rPr>
              <w:t>Защита презентаций по теме: " Герои орловцы Великой отечественной войны "</w:t>
            </w:r>
          </w:p>
        </w:tc>
        <w:tc>
          <w:tcPr>
            <w:tcW w:w="3544" w:type="dxa"/>
          </w:tcPr>
          <w:p w:rsidR="00E255D5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661"/>
        </w:trPr>
        <w:tc>
          <w:tcPr>
            <w:tcW w:w="1560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835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час " Писатели Орла"</w:t>
            </w:r>
          </w:p>
        </w:tc>
        <w:tc>
          <w:tcPr>
            <w:tcW w:w="3544" w:type="dxa"/>
          </w:tcPr>
          <w:p w:rsidR="00E255D5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  <w:tr w:rsidR="00A65E4E" w:rsidRPr="00E92F69" w:rsidTr="00981340">
        <w:trPr>
          <w:trHeight w:val="429"/>
        </w:trPr>
        <w:tc>
          <w:tcPr>
            <w:tcW w:w="1560" w:type="dxa"/>
          </w:tcPr>
          <w:p w:rsidR="00A65E4E" w:rsidRPr="00E92F69" w:rsidRDefault="009627BC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  <w:r w:rsidR="00A65E4E" w:rsidRPr="00E92F6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A65E4E" w:rsidRPr="00E92F69" w:rsidRDefault="009627BC" w:rsidP="00E92F69">
            <w:pPr>
              <w:widowControl w:val="0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мероприятия</w:t>
            </w:r>
            <w:r w:rsidR="00E255D5" w:rsidRPr="00E92F69">
              <w:rPr>
                <w:rFonts w:ascii="Times New Roman" w:hAnsi="Times New Roman" w:cs="Times New Roman"/>
                <w:sz w:val="24"/>
                <w:szCs w:val="24"/>
              </w:rPr>
              <w:t>: " их имена выбиты на скрижалях"</w:t>
            </w:r>
          </w:p>
        </w:tc>
        <w:tc>
          <w:tcPr>
            <w:tcW w:w="3544" w:type="dxa"/>
          </w:tcPr>
          <w:p w:rsidR="00E255D5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</w:t>
            </w:r>
          </w:p>
          <w:p w:rsidR="00A65E4E" w:rsidRPr="00E92F69" w:rsidRDefault="00E255D5" w:rsidP="00E92F6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4" w:line="360" w:lineRule="auto"/>
              <w:ind w:right="1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2F69">
              <w:rPr>
                <w:rFonts w:ascii="Times New Roman" w:hAnsi="Times New Roman" w:cs="Times New Roman"/>
                <w:sz w:val="24"/>
                <w:szCs w:val="24"/>
              </w:rPr>
              <w:t>Актив класса</w:t>
            </w:r>
          </w:p>
        </w:tc>
      </w:tr>
    </w:tbl>
    <w:p w:rsidR="00A65E4E" w:rsidRPr="00E92F69" w:rsidRDefault="00A65E4E" w:rsidP="00E92F69">
      <w:pPr>
        <w:pStyle w:val="a3"/>
        <w:spacing w:line="360" w:lineRule="auto"/>
        <w:jc w:val="both"/>
        <w:rPr>
          <w:b/>
          <w:color w:val="000000"/>
        </w:rPr>
      </w:pPr>
    </w:p>
    <w:p w:rsidR="002C219D" w:rsidRPr="00981340" w:rsidRDefault="00E255D5" w:rsidP="00666DB8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color w:val="000000"/>
          <w:shd w:val="clear" w:color="auto" w:fill="FFFFFF"/>
        </w:rPr>
      </w:pPr>
      <w:r w:rsidRPr="00981340">
        <w:rPr>
          <w:b/>
          <w:color w:val="000000"/>
          <w:sz w:val="28"/>
          <w:szCs w:val="28"/>
          <w:shd w:val="clear" w:color="auto" w:fill="FFFFFF"/>
        </w:rPr>
        <w:t>список используемых информационных источников</w:t>
      </w:r>
      <w:r w:rsidRPr="00981340">
        <w:rPr>
          <w:b/>
          <w:color w:val="000000"/>
          <w:shd w:val="clear" w:color="auto" w:fill="FFFFFF"/>
        </w:rPr>
        <w:t>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1) Е.И. Чапкевич, История Орловского края, часть 1. г. Орел – 2004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2) А.Ф. Кострица, Край наш Орловский, часть 1. г. Орел – 1986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3) Хрестоматия по истории Орловского края.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4) В. Катанов, Однажды в Орле.г. Орел – 1993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5) П.И. Оськин, Изучение боевого прошлого нашей Родины.г. Москва – 1971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6) В. Власов, Денис Давыдов: поэт и воин.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7) Справочник, Живая связь времен.г. Орел – 2004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</w:pPr>
      <w:r w:rsidRPr="00E92F69">
        <w:t>8) С.П. Алексеев, Книга для чтения по истории нашей Родины.г. Москва – Просвещение – 1987 г.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  <w:rPr>
          <w:rStyle w:val="apple-converted-space"/>
        </w:rPr>
      </w:pPr>
      <w:r w:rsidRPr="00E92F69">
        <w:t>9) Е.В. Анисимов, А.Б. Каменский, Россия в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XVIII</w:t>
      </w:r>
      <w:r w:rsidRPr="00E92F69">
        <w:rPr>
          <w:rStyle w:val="apple-converted-space"/>
        </w:rPr>
        <w:t> </w:t>
      </w:r>
      <w:r w:rsidRPr="00E92F69">
        <w:t>– первой половине</w:t>
      </w:r>
      <w:r w:rsidRPr="00E92F69">
        <w:rPr>
          <w:rStyle w:val="apple-converted-space"/>
        </w:rPr>
        <w:t> </w:t>
      </w:r>
      <w:r w:rsidRPr="00E92F69">
        <w:rPr>
          <w:lang w:val="en-US"/>
        </w:rPr>
        <w:t>XIX</w:t>
      </w:r>
      <w:r w:rsidRPr="00E92F69">
        <w:t>. г. Москва – Мирос – 1994 г.</w:t>
      </w:r>
      <w:r w:rsidRPr="00E92F69">
        <w:rPr>
          <w:rStyle w:val="apple-converted-space"/>
        </w:rPr>
        <w:t xml:space="preserve">  </w:t>
      </w:r>
    </w:p>
    <w:p w:rsidR="00E255D5" w:rsidRPr="00E92F69" w:rsidRDefault="00E255D5" w:rsidP="00E92F69">
      <w:pPr>
        <w:pStyle w:val="nospacing"/>
        <w:shd w:val="clear" w:color="auto" w:fill="FFFFFF"/>
        <w:spacing w:before="150" w:beforeAutospacing="0" w:after="150" w:afterAutospacing="0" w:line="360" w:lineRule="auto"/>
        <w:jc w:val="both"/>
        <w:rPr>
          <w:rStyle w:val="apple-converted-space"/>
        </w:rPr>
      </w:pPr>
      <w:r w:rsidRPr="00E92F69">
        <w:rPr>
          <w:rStyle w:val="apple-converted-space"/>
        </w:rPr>
        <w:t>10) Газета Орловская правда (см. приложения).</w:t>
      </w:r>
    </w:p>
    <w:p w:rsidR="00E255D5" w:rsidRPr="00E92F69" w:rsidRDefault="00E255D5" w:rsidP="00E92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E92F69">
        <w:rPr>
          <w:rStyle w:val="apple-converted-space"/>
          <w:rFonts w:ascii="Times New Roman" w:hAnsi="Times New Roman" w:cs="Times New Roman"/>
          <w:sz w:val="24"/>
          <w:szCs w:val="24"/>
        </w:rPr>
        <w:t>11)</w:t>
      </w:r>
      <w:r w:rsidRPr="00E92F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92F6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http://www.prishvinka.ru/resursy/vistavki/love2010.pdf.</w:t>
      </w:r>
    </w:p>
    <w:p w:rsidR="00E255D5" w:rsidRPr="00E92F69" w:rsidRDefault="00E255D5" w:rsidP="00E92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E92F6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12)</w:t>
      </w:r>
      <w:r w:rsidRPr="00E92F69">
        <w:rPr>
          <w:rFonts w:ascii="Times New Roman" w:hAnsi="Times New Roman" w:cs="Times New Roman"/>
          <w:sz w:val="24"/>
          <w:szCs w:val="24"/>
        </w:rPr>
        <w:t xml:space="preserve"> </w:t>
      </w:r>
      <w:r w:rsidRPr="00E92F6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http://www.art.oryol.ru/litmuseum_orlov.htm</w:t>
      </w:r>
    </w:p>
    <w:p w:rsidR="004D56F3" w:rsidRPr="00E92F69" w:rsidRDefault="00E255D5" w:rsidP="00E92F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E92F6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13)</w:t>
      </w:r>
      <w:r w:rsidRPr="00E92F69">
        <w:rPr>
          <w:rFonts w:ascii="Times New Roman" w:hAnsi="Times New Roman" w:cs="Times New Roman"/>
          <w:sz w:val="24"/>
          <w:szCs w:val="24"/>
        </w:rPr>
        <w:t xml:space="preserve"> </w:t>
      </w:r>
      <w:r w:rsidRPr="00E92F6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http://www.buninlib.orel.ru/pam/vudajshimcj_orlovcham.htm</w:t>
      </w: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5F7E29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C00000"/>
          <w:sz w:val="72"/>
          <w:szCs w:val="7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6.25pt;height:215.25pt" fillcolor="#3cf" strokecolor="#009" strokeweight="1pt">
            <v:shadow on="t" color="#009" offset="7pt,-7pt"/>
            <v:textpath style="font-family:&quot;Impact&quot;;v-text-spacing:52429f;v-text-kern:t" trim="t" fitpath="t" xscale="f" string="Приложения"/>
          </v:shape>
        </w:pict>
      </w: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4D56F3" w:rsidRDefault="004D56F3" w:rsidP="004D56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72"/>
          <w:szCs w:val="72"/>
        </w:rPr>
      </w:pPr>
    </w:p>
    <w:p w:rsidR="00666DB8" w:rsidRDefault="00666DB8" w:rsidP="00666D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Анкета "Герои живут рядом"</w:t>
      </w:r>
    </w:p>
    <w:p w:rsidR="00E92F69" w:rsidRPr="00617CB9" w:rsidRDefault="00E92F69" w:rsidP="00E92F69">
      <w:pPr>
        <w:rPr>
          <w:rFonts w:ascii="Times New Roman" w:hAnsi="Times New Roman" w:cs="Times New Roman"/>
          <w:sz w:val="28"/>
          <w:szCs w:val="28"/>
        </w:rPr>
      </w:pPr>
      <w:r w:rsidRPr="00617CB9">
        <w:rPr>
          <w:rFonts w:ascii="Times New Roman" w:hAnsi="Times New Roman" w:cs="Times New Roman"/>
          <w:sz w:val="28"/>
          <w:szCs w:val="28"/>
        </w:rPr>
        <w:t>Анкета на</w:t>
      </w:r>
      <w:r>
        <w:rPr>
          <w:rFonts w:ascii="Times New Roman" w:hAnsi="Times New Roman" w:cs="Times New Roman"/>
          <w:sz w:val="28"/>
          <w:szCs w:val="28"/>
        </w:rPr>
        <w:t>правлена на выя</w:t>
      </w:r>
      <w:r w:rsidRPr="00617CB9">
        <w:rPr>
          <w:rFonts w:ascii="Times New Roman" w:hAnsi="Times New Roman" w:cs="Times New Roman"/>
          <w:sz w:val="28"/>
          <w:szCs w:val="28"/>
        </w:rPr>
        <w:t>вления знаний о</w:t>
      </w:r>
      <w:r>
        <w:rPr>
          <w:rFonts w:ascii="Times New Roman" w:hAnsi="Times New Roman" w:cs="Times New Roman"/>
          <w:sz w:val="28"/>
          <w:szCs w:val="28"/>
        </w:rPr>
        <w:t>б О</w:t>
      </w:r>
      <w:r w:rsidRPr="00617CB9">
        <w:rPr>
          <w:rFonts w:ascii="Times New Roman" w:hAnsi="Times New Roman" w:cs="Times New Roman"/>
          <w:sz w:val="28"/>
          <w:szCs w:val="28"/>
        </w:rPr>
        <w:t>рловском крае</w:t>
      </w:r>
      <w:r>
        <w:rPr>
          <w:rFonts w:ascii="Times New Roman" w:hAnsi="Times New Roman" w:cs="Times New Roman"/>
          <w:sz w:val="28"/>
          <w:szCs w:val="28"/>
        </w:rPr>
        <w:t xml:space="preserve">.  Анкетирование проводилось среди участников 9 классов.  12.09.2014года </w:t>
      </w:r>
    </w:p>
    <w:p w:rsidR="00E92F69" w:rsidRPr="002D1F4D" w:rsidRDefault="00E92F69" w:rsidP="00E92F69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F4D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2D1F4D"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Читаете ли Вы книги по военной тематике?</w:t>
      </w:r>
    </w:p>
    <w:p w:rsidR="00E92F69" w:rsidRPr="002D1F4D" w:rsidRDefault="00E92F69" w:rsidP="00E92F69">
      <w:pPr>
        <w:pStyle w:val="aa"/>
        <w:spacing w:line="360" w:lineRule="auto"/>
        <w:jc w:val="both"/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1F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r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Знаете ли в</w:t>
      </w:r>
      <w:r w:rsidRPr="002D1F4D"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ы ветеранов войны, живущих рядом с Вами? </w:t>
      </w:r>
    </w:p>
    <w:p w:rsidR="00E92F69" w:rsidRPr="002D1F4D" w:rsidRDefault="00E92F69" w:rsidP="00E92F69">
      <w:pPr>
        <w:pStyle w:val="aa"/>
        <w:spacing w:line="360" w:lineRule="auto"/>
        <w:jc w:val="both"/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D1F4D">
        <w:rPr>
          <w:rStyle w:val="a6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 Каких героев Орловцев вы знаете? </w:t>
      </w:r>
    </w:p>
    <w:p w:rsidR="00E92F69" w:rsidRDefault="00E92F69" w:rsidP="00E92F69">
      <w:pPr>
        <w:pStyle w:val="aa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>Как часто Вы обращаетесь к произведен</w:t>
      </w:r>
      <w:r>
        <w:rPr>
          <w:rFonts w:ascii="Times New Roman" w:hAnsi="Times New Roman" w:cs="Times New Roman"/>
          <w:b/>
          <w:sz w:val="28"/>
          <w:szCs w:val="28"/>
        </w:rPr>
        <w:t xml:space="preserve">иям 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>Н.С.Лескова?</w:t>
      </w:r>
    </w:p>
    <w:p w:rsidR="00E92F69" w:rsidRPr="002D1F4D" w:rsidRDefault="00E92F69" w:rsidP="00E92F69">
      <w:pPr>
        <w:pStyle w:val="aa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 xml:space="preserve"> Ваше отношение к</w:t>
      </w:r>
      <w:r>
        <w:rPr>
          <w:rFonts w:ascii="Times New Roman" w:hAnsi="Times New Roman" w:cs="Times New Roman"/>
          <w:b/>
          <w:sz w:val="28"/>
          <w:szCs w:val="28"/>
        </w:rPr>
        <w:t xml:space="preserve"> литературе Орловского края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E92F69" w:rsidRPr="002D1F4D" w:rsidRDefault="00E92F69" w:rsidP="00E92F69">
      <w:pPr>
        <w:pStyle w:val="aa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6Каких Писателей Орловского края вы знаете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E92F69" w:rsidRPr="002D1F4D" w:rsidRDefault="00E92F69" w:rsidP="00E92F69">
      <w:pPr>
        <w:pStyle w:val="aa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Каки</w:t>
      </w:r>
      <w:r w:rsidR="00981340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произведений орловских писателей </w:t>
      </w:r>
      <w:r w:rsidRPr="002D1F4D">
        <w:rPr>
          <w:rFonts w:ascii="Times New Roman" w:eastAsia="Calibri" w:hAnsi="Times New Roman" w:cs="Times New Roman"/>
          <w:b/>
          <w:sz w:val="28"/>
          <w:szCs w:val="28"/>
        </w:rPr>
        <w:t xml:space="preserve">  наиболее любимо Вами?</w:t>
      </w:r>
    </w:p>
    <w:p w:rsidR="00E92F69" w:rsidRPr="00617CB9" w:rsidRDefault="00E92F69" w:rsidP="00E92F69">
      <w:pPr>
        <w:pStyle w:val="aa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 12.09.2014 </w:t>
      </w:r>
      <w:r w:rsidR="00F57A89">
        <w:rPr>
          <w:rFonts w:ascii="Times New Roman" w:hAnsi="Times New Roman" w:cs="Times New Roman"/>
          <w:sz w:val="28"/>
          <w:szCs w:val="28"/>
        </w:rPr>
        <w:t>показало</w:t>
      </w:r>
      <w:r>
        <w:rPr>
          <w:rFonts w:ascii="Times New Roman" w:hAnsi="Times New Roman" w:cs="Times New Roman"/>
          <w:sz w:val="28"/>
          <w:szCs w:val="28"/>
        </w:rPr>
        <w:t xml:space="preserve"> следующие результаты: из тридцати опрошенных  на все 7 вопросов ответили</w:t>
      </w:r>
      <w:r w:rsidR="00966B4F">
        <w:rPr>
          <w:rFonts w:ascii="Times New Roman" w:hAnsi="Times New Roman" w:cs="Times New Roman"/>
          <w:sz w:val="28"/>
          <w:szCs w:val="28"/>
        </w:rPr>
        <w:t xml:space="preserve"> верно</w:t>
      </w:r>
      <w:r>
        <w:rPr>
          <w:rFonts w:ascii="Times New Roman" w:hAnsi="Times New Roman" w:cs="Times New Roman"/>
          <w:sz w:val="28"/>
          <w:szCs w:val="28"/>
        </w:rPr>
        <w:t xml:space="preserve"> 10 человек преимущественно девушки. Затруднения вызвали вопросы 2,3, 5. С ошибками ответили 20 человек.  Что свидетельствует о низком уровне знания истории орловского края.</w:t>
      </w:r>
    </w:p>
    <w:p w:rsidR="00E92F69" w:rsidRPr="002D1F4D" w:rsidRDefault="00E92F69" w:rsidP="00E92F6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2D1F4D" w:rsidRPr="00E92F69" w:rsidRDefault="002D1F4D" w:rsidP="004D56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2D1F4D" w:rsidRDefault="002D1F4D" w:rsidP="004D56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72"/>
          <w:szCs w:val="72"/>
        </w:rPr>
      </w:pPr>
    </w:p>
    <w:p w:rsidR="002D1F4D" w:rsidRDefault="002D1F4D" w:rsidP="004D56F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72"/>
          <w:szCs w:val="72"/>
        </w:rPr>
      </w:pPr>
    </w:p>
    <w:p w:rsidR="00666DB8" w:rsidRPr="00981340" w:rsidRDefault="002D1F4D" w:rsidP="00666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iCs/>
          <w:sz w:val="28"/>
          <w:szCs w:val="28"/>
        </w:rPr>
        <w:object w:dxaOrig="17865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52.75pt;height:705pt" o:ole="">
            <v:imagedata r:id="rId9" o:title=""/>
          </v:shape>
          <o:OLEObject Type="Embed" ProgID="AcroExch.Document.DC" ShapeID="_x0000_i1026" DrawAspect="Content" ObjectID="_1642149476" r:id="rId10"/>
        </w:object>
      </w:r>
      <w:r w:rsidR="00666DB8" w:rsidRPr="00981340">
        <w:rPr>
          <w:rFonts w:ascii="Times New Roman" w:hAnsi="Times New Roman" w:cs="Times New Roman"/>
          <w:b/>
          <w:sz w:val="28"/>
          <w:szCs w:val="28"/>
        </w:rPr>
        <w:t xml:space="preserve"> Анкета "история Орловского края"</w:t>
      </w:r>
    </w:p>
    <w:p w:rsidR="00666DB8" w:rsidRPr="00981340" w:rsidRDefault="00666DB8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Анкета направлена на выявления знаний об Орловском крае.  Анкетирование проводилось среди участников 9 классов.  22.01.2015года .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1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)</w:t>
      </w:r>
      <w:r w:rsidRPr="00981340">
        <w:rPr>
          <w:rFonts w:ascii="Times New Roman" w:hAnsi="Times New Roman" w:cs="Times New Roman"/>
          <w:b/>
          <w:sz w:val="28"/>
          <w:szCs w:val="28"/>
        </w:rPr>
        <w:t xml:space="preserve"> Каких героев орловцев войны 1812 года вы знаете? 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2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)</w:t>
      </w:r>
      <w:r w:rsidRPr="00981340">
        <w:rPr>
          <w:rFonts w:ascii="Times New Roman" w:hAnsi="Times New Roman" w:cs="Times New Roman"/>
          <w:b/>
          <w:sz w:val="28"/>
          <w:szCs w:val="28"/>
        </w:rPr>
        <w:t>Кто из перечисленных людей является участником войны 1812 года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?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А Денис Давыдов, Б) Адоньев Дмитрий.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 xml:space="preserve"> В) Аверьянов И</w:t>
      </w:r>
      <w:r w:rsidRPr="00981340">
        <w:rPr>
          <w:rFonts w:ascii="Times New Roman" w:hAnsi="Times New Roman" w:cs="Times New Roman"/>
          <w:b/>
          <w:sz w:val="28"/>
          <w:szCs w:val="28"/>
        </w:rPr>
        <w:t>ван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.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3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)</w:t>
      </w:r>
      <w:r w:rsidRPr="00981340">
        <w:rPr>
          <w:rFonts w:ascii="Times New Roman" w:hAnsi="Times New Roman" w:cs="Times New Roman"/>
          <w:b/>
          <w:sz w:val="28"/>
          <w:szCs w:val="28"/>
        </w:rPr>
        <w:t>Отец какого орловского писателя был участником войны 1812года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>?</w:t>
      </w:r>
      <w:r w:rsidRPr="009813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 xml:space="preserve">А) Леского, Б) Бунина, В) Тургенива </w:t>
      </w:r>
    </w:p>
    <w:p w:rsidR="009D0800" w:rsidRPr="00981340" w:rsidRDefault="009D0800" w:rsidP="00666DB8">
      <w:pPr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4) Каких героев</w:t>
      </w:r>
      <w:r w:rsidR="003B4E31" w:rsidRPr="00981340">
        <w:rPr>
          <w:rFonts w:ascii="Times New Roman" w:hAnsi="Times New Roman" w:cs="Times New Roman"/>
          <w:b/>
          <w:sz w:val="28"/>
          <w:szCs w:val="28"/>
        </w:rPr>
        <w:t xml:space="preserve"> орловцев Великой отечественной войны вы знаете ?</w:t>
      </w:r>
    </w:p>
    <w:p w:rsidR="003B4E31" w:rsidRPr="00981340" w:rsidRDefault="003B4E31" w:rsidP="003B4E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340">
        <w:rPr>
          <w:rFonts w:ascii="Times New Roman" w:hAnsi="Times New Roman" w:cs="Times New Roman"/>
          <w:b/>
          <w:sz w:val="28"/>
          <w:szCs w:val="28"/>
        </w:rPr>
        <w:t>5) Были среди них женщины?</w:t>
      </w:r>
    </w:p>
    <w:p w:rsidR="003B4E31" w:rsidRPr="00981340" w:rsidRDefault="003B4E31" w:rsidP="003B4E31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6)</w:t>
      </w: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Слова «Орел вспоил на своих мелких водах столько русских литераторов, сколько не поставил их на пользу родины ни какой другой русский город» принадлежат</w:t>
      </w:r>
    </w:p>
    <w:p w:rsidR="003B4E31" w:rsidRPr="00981340" w:rsidRDefault="003B4E31" w:rsidP="003B4E31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>А)И.С. Тургеневу,  Б)В.М. Катанову,  В)Н.С. Лескову</w:t>
      </w: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.</w:t>
      </w:r>
    </w:p>
    <w:p w:rsidR="00F57A89" w:rsidRPr="00981340" w:rsidRDefault="00F57A89" w:rsidP="00F57A89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7)</w:t>
      </w:r>
      <w:r w:rsidR="003B4E31"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Сколько литературных музеев работает сегодня в Орле</w:t>
      </w: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?</w:t>
      </w:r>
    </w:p>
    <w:p w:rsidR="003B4E31" w:rsidRPr="00981340" w:rsidRDefault="00F57A89" w:rsidP="00F57A89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А)</w:t>
      </w:r>
      <w:r w:rsidR="003B4E31"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6</w:t>
      </w: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Б)</w:t>
      </w:r>
      <w:r w:rsidR="003B4E31"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В)</w:t>
      </w:r>
      <w:r w:rsidR="003B4E31"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>9</w:t>
      </w:r>
    </w:p>
    <w:p w:rsidR="00F57A89" w:rsidRPr="00981340" w:rsidRDefault="00F57A89" w:rsidP="00F57A89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8)</w:t>
      </w:r>
      <w:r w:rsidR="003B4E31"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Орловская областная публичная библиотека носит имя</w:t>
      </w: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?</w:t>
      </w:r>
    </w:p>
    <w:p w:rsidR="003B4E31" w:rsidRPr="00981340" w:rsidRDefault="00F57A89" w:rsidP="00F57A89">
      <w:pPr>
        <w:pStyle w:val="4"/>
        <w:shd w:val="clear" w:color="auto" w:fill="FFFFFF"/>
        <w:spacing w:before="0" w:after="45" w:line="360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А) </w:t>
      </w:r>
      <w:r w:rsidR="003B4E31"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>И.С. Тургенева</w:t>
      </w: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, Б) </w:t>
      </w:r>
      <w:r w:rsidR="003B4E31"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И.А. Бунина</w:t>
      </w:r>
      <w:r w:rsidRPr="00981340">
        <w:rPr>
          <w:rFonts w:ascii="Times New Roman" w:hAnsi="Times New Roman" w:cs="Times New Roman"/>
          <w:bCs w:val="0"/>
          <w:i w:val="0"/>
          <w:color w:val="auto"/>
          <w:sz w:val="28"/>
          <w:szCs w:val="28"/>
        </w:rPr>
        <w:t>, В)</w:t>
      </w:r>
      <w:r w:rsidR="003B4E31"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>А.С. Пушкина</w:t>
      </w:r>
      <w:r w:rsidRPr="0098134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</w:p>
    <w:p w:rsidR="00F57A89" w:rsidRPr="00981340" w:rsidRDefault="00F57A89" w:rsidP="00F57A89">
      <w:pPr>
        <w:rPr>
          <w:b/>
        </w:rPr>
      </w:pPr>
    </w:p>
    <w:p w:rsidR="00F57A89" w:rsidRPr="00617CB9" w:rsidRDefault="00F57A89" w:rsidP="00F57A89">
      <w:pPr>
        <w:pStyle w:val="aa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Анкетирование  22.01.2015года  показало следующие результаты: из </w:t>
      </w:r>
      <w:r w:rsidR="00966B4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опрошенных  на все 8  вопросов Без ошибок ответи</w:t>
      </w:r>
      <w:r w:rsidR="00966B4F">
        <w:rPr>
          <w:rFonts w:ascii="Times New Roman" w:hAnsi="Times New Roman" w:cs="Times New Roman"/>
          <w:sz w:val="28"/>
          <w:szCs w:val="28"/>
        </w:rPr>
        <w:t>ли 27</w:t>
      </w:r>
      <w:r>
        <w:rPr>
          <w:rFonts w:ascii="Times New Roman" w:hAnsi="Times New Roman" w:cs="Times New Roman"/>
          <w:sz w:val="28"/>
          <w:szCs w:val="28"/>
        </w:rPr>
        <w:t xml:space="preserve"> челов</w:t>
      </w:r>
      <w:r w:rsidR="00981340">
        <w:rPr>
          <w:rFonts w:ascii="Times New Roman" w:hAnsi="Times New Roman" w:cs="Times New Roman"/>
          <w:sz w:val="28"/>
          <w:szCs w:val="28"/>
        </w:rPr>
        <w:t>ека Затруднения вызвал вопрос 6</w:t>
      </w:r>
      <w:r>
        <w:rPr>
          <w:rFonts w:ascii="Times New Roman" w:hAnsi="Times New Roman" w:cs="Times New Roman"/>
          <w:sz w:val="28"/>
          <w:szCs w:val="28"/>
        </w:rPr>
        <w:t>. С ошибками ответили 3 человека.  Что свидетельствует о среднем знании истории родного края</w:t>
      </w:r>
      <w:r w:rsidR="005B7C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7A89" w:rsidRPr="002D1F4D" w:rsidRDefault="00F57A89" w:rsidP="00F57A8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F57A89" w:rsidRPr="00F57A89" w:rsidRDefault="00F57A89" w:rsidP="00F57A89"/>
    <w:p w:rsidR="003B4E31" w:rsidRPr="003B4E31" w:rsidRDefault="003B4E31" w:rsidP="003B4E31">
      <w:pPr>
        <w:shd w:val="clear" w:color="auto" w:fill="FFFFFF"/>
        <w:spacing w:before="100" w:beforeAutospacing="1" w:after="100" w:afterAutospacing="1" w:line="266" w:lineRule="atLeast"/>
        <w:ind w:left="720"/>
        <w:rPr>
          <w:rFonts w:ascii="Times New Roman" w:hAnsi="Times New Roman" w:cs="Times New Roman"/>
          <w:sz w:val="28"/>
          <w:szCs w:val="28"/>
        </w:rPr>
      </w:pPr>
    </w:p>
    <w:p w:rsidR="00617CB9" w:rsidRPr="003B4E31" w:rsidRDefault="005B7CB4" w:rsidP="003B4E31">
      <w:pPr>
        <w:pStyle w:val="1"/>
        <w:shd w:val="clear" w:color="auto" w:fill="FFFFFF"/>
        <w:spacing w:before="30" w:after="45" w:line="375" w:lineRule="atLeast"/>
        <w:rPr>
          <w:rFonts w:ascii="Times New Roman" w:eastAsia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lastRenderedPageBreak/>
        <w:t>Уровень знания истории Орловского края  на 2014- 2015 год</w:t>
      </w:r>
    </w:p>
    <w:p w:rsidR="002D1F4D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C343C7" w:rsidRDefault="00C343C7" w:rsidP="00C343C7">
      <w:pPr>
        <w:jc w:val="center"/>
        <w:rPr>
          <w:rFonts w:ascii="Times New Roman" w:hAnsi="Times New Roman"/>
          <w:sz w:val="28"/>
          <w:szCs w:val="28"/>
        </w:rPr>
      </w:pPr>
    </w:p>
    <w:p w:rsidR="00C343C7" w:rsidRDefault="00C343C7" w:rsidP="00C343C7">
      <w:pPr>
        <w:rPr>
          <w:sz w:val="32"/>
          <w:szCs w:val="32"/>
        </w:rPr>
      </w:pPr>
    </w:p>
    <w:p w:rsidR="00981340" w:rsidRDefault="00981340" w:rsidP="00C343C7">
      <w:pPr>
        <w:pStyle w:val="p1"/>
        <w:shd w:val="clear" w:color="auto" w:fill="FFFFFF"/>
        <w:jc w:val="center"/>
        <w:rPr>
          <w:rStyle w:val="s1"/>
          <w:b/>
          <w:bCs/>
          <w:i/>
          <w:color w:val="000000"/>
          <w:sz w:val="52"/>
          <w:szCs w:val="52"/>
          <w:lang w:val="ru-RU"/>
        </w:rPr>
      </w:pPr>
      <w:r>
        <w:rPr>
          <w:rStyle w:val="s1"/>
          <w:b/>
          <w:bCs/>
          <w:i/>
          <w:color w:val="000000"/>
          <w:sz w:val="52"/>
          <w:szCs w:val="52"/>
          <w:lang w:val="ru-RU"/>
        </w:rPr>
        <w:t>Классный час</w:t>
      </w:r>
    </w:p>
    <w:p w:rsidR="00C343C7" w:rsidRPr="00C343C7" w:rsidRDefault="00C343C7" w:rsidP="00C343C7">
      <w:pPr>
        <w:pStyle w:val="p1"/>
        <w:shd w:val="clear" w:color="auto" w:fill="FFFFFF"/>
        <w:jc w:val="center"/>
        <w:rPr>
          <w:i/>
          <w:color w:val="000000"/>
          <w:sz w:val="52"/>
          <w:szCs w:val="52"/>
          <w:lang w:val="ru-RU"/>
        </w:rPr>
      </w:pPr>
      <w:r w:rsidRPr="00C343C7">
        <w:rPr>
          <w:rStyle w:val="s1"/>
          <w:b/>
          <w:bCs/>
          <w:i/>
          <w:color w:val="000000"/>
          <w:sz w:val="52"/>
          <w:szCs w:val="52"/>
          <w:lang w:val="ru-RU"/>
        </w:rPr>
        <w:t>«Его слава принадлежит России.</w:t>
      </w:r>
    </w:p>
    <w:p w:rsidR="00C343C7" w:rsidRPr="00C343C7" w:rsidRDefault="00C343C7" w:rsidP="00C343C7">
      <w:pPr>
        <w:pStyle w:val="p1"/>
        <w:shd w:val="clear" w:color="auto" w:fill="FFFFFF"/>
        <w:jc w:val="center"/>
        <w:rPr>
          <w:i/>
          <w:color w:val="000000"/>
          <w:sz w:val="52"/>
          <w:szCs w:val="52"/>
          <w:lang w:val="ru-RU"/>
        </w:rPr>
      </w:pPr>
      <w:r w:rsidRPr="00C343C7">
        <w:rPr>
          <w:rStyle w:val="s1"/>
          <w:b/>
          <w:bCs/>
          <w:i/>
          <w:color w:val="000000"/>
          <w:sz w:val="52"/>
          <w:szCs w:val="52"/>
          <w:lang w:val="ru-RU"/>
        </w:rPr>
        <w:t>Алексей Петрович Ермолов»</w:t>
      </w:r>
    </w:p>
    <w:p w:rsidR="00C343C7" w:rsidRPr="00F90536" w:rsidRDefault="00C343C7" w:rsidP="00C343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065" cy="3530600"/>
            <wp:effectExtent l="19050" t="0" r="635" b="0"/>
            <wp:docPr id="12" name="Рисунок 9" descr="А.П.Ермолов. 1825. Худ. Джордж Доу. Военная галерея Зимнего дворца. Государственный Эрмитаж. Санкт-Петербу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.П.Ермолов. 1825. Худ. Джордж Доу. Военная галерея Зимнего дворца. Государственный Эрмитаж. Санкт-Петербур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C7" w:rsidRPr="00BC3A10" w:rsidRDefault="00C343C7" w:rsidP="00C343C7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Классный руководитель</w:t>
      </w:r>
    </w:p>
    <w:p w:rsidR="00C343C7" w:rsidRPr="00BC3A10" w:rsidRDefault="00C343C7" w:rsidP="00C343C7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Харитошина М.Ю</w:t>
      </w:r>
    </w:p>
    <w:p w:rsidR="00C343C7" w:rsidRDefault="00C343C7" w:rsidP="00C343C7">
      <w:pPr>
        <w:rPr>
          <w:sz w:val="32"/>
          <w:szCs w:val="32"/>
        </w:rPr>
      </w:pPr>
    </w:p>
    <w:p w:rsidR="00C343C7" w:rsidRDefault="00C343C7" w:rsidP="00C343C7">
      <w:pPr>
        <w:rPr>
          <w:sz w:val="32"/>
          <w:szCs w:val="32"/>
        </w:rPr>
      </w:pPr>
    </w:p>
    <w:p w:rsidR="00C343C7" w:rsidRDefault="00C343C7" w:rsidP="00C343C7">
      <w:pPr>
        <w:rPr>
          <w:sz w:val="32"/>
          <w:szCs w:val="32"/>
        </w:rPr>
      </w:pPr>
    </w:p>
    <w:p w:rsidR="00C343C7" w:rsidRDefault="00C343C7" w:rsidP="00C343C7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</w:p>
    <w:p w:rsidR="00C343C7" w:rsidRDefault="00C343C7" w:rsidP="00C343C7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</w:p>
    <w:p w:rsidR="00C343C7" w:rsidRPr="00095658" w:rsidRDefault="00C343C7" w:rsidP="00C343C7">
      <w:pPr>
        <w:pStyle w:val="p3"/>
        <w:shd w:val="clear" w:color="auto" w:fill="FFFFFF"/>
        <w:jc w:val="right"/>
        <w:rPr>
          <w:color w:val="000000"/>
          <w:sz w:val="28"/>
          <w:szCs w:val="28"/>
        </w:rPr>
      </w:pPr>
      <w:r w:rsidRPr="00095658">
        <w:rPr>
          <w:color w:val="000000"/>
          <w:sz w:val="28"/>
          <w:szCs w:val="28"/>
        </w:rPr>
        <w:t>«Подвиги Ваши суть достояние Отечества                                                                                и Ваша слава принадлежит России»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br/>
        <w:t>А.С. Пушкин.</w:t>
      </w:r>
    </w:p>
    <w:p w:rsidR="00C343C7" w:rsidRPr="00095658" w:rsidRDefault="00C343C7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Цель: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095658">
        <w:rPr>
          <w:color w:val="000000"/>
          <w:sz w:val="28"/>
          <w:szCs w:val="28"/>
        </w:rPr>
        <w:t>азвивать чувство гордости и сопричастности к прошлому своего народа, своей страны; воспитывать патриотические чувства учащихся.</w:t>
      </w:r>
    </w:p>
    <w:p w:rsidR="00C343C7" w:rsidRPr="00095658" w:rsidRDefault="00C343C7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Задачи: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t>Побуждение у учащихся желания познать и приблизиться</w:t>
      </w:r>
      <w:r>
        <w:rPr>
          <w:color w:val="000000"/>
          <w:sz w:val="28"/>
          <w:szCs w:val="28"/>
        </w:rPr>
        <w:t xml:space="preserve"> к высоконравственным понятиям -</w:t>
      </w:r>
      <w:r w:rsidRPr="00095658">
        <w:rPr>
          <w:color w:val="000000"/>
          <w:sz w:val="28"/>
          <w:szCs w:val="28"/>
        </w:rPr>
        <w:t xml:space="preserve"> Родина, патриотизм, подвиг, героизм и на этой основе формирование готовности к выполнению гражданского долга и конституционных обязанностей по защите Родины.</w:t>
      </w:r>
    </w:p>
    <w:p w:rsidR="00C343C7" w:rsidRPr="00095658" w:rsidRDefault="00C343C7" w:rsidP="00C343C7">
      <w:pPr>
        <w:pStyle w:val="p4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Форма проведения:</w:t>
      </w:r>
      <w:r w:rsidRPr="000956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95658">
        <w:rPr>
          <w:color w:val="000000"/>
          <w:sz w:val="28"/>
          <w:szCs w:val="28"/>
        </w:rPr>
        <w:t>защита проекта</w:t>
      </w:r>
    </w:p>
    <w:p w:rsidR="00C343C7" w:rsidRPr="00095658" w:rsidRDefault="00C343C7" w:rsidP="00C343C7">
      <w:pPr>
        <w:pStyle w:val="p4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Продолжительность мероприятия:</w:t>
      </w:r>
      <w:r w:rsidRPr="00095658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45</w:t>
      </w:r>
      <w:r w:rsidRPr="00095658">
        <w:rPr>
          <w:color w:val="000000"/>
          <w:sz w:val="28"/>
          <w:szCs w:val="28"/>
        </w:rPr>
        <w:t xml:space="preserve"> минут.</w:t>
      </w:r>
    </w:p>
    <w:p w:rsidR="00C343C7" w:rsidRPr="00095658" w:rsidRDefault="00C343C7" w:rsidP="00C343C7">
      <w:pPr>
        <w:pStyle w:val="p4"/>
        <w:shd w:val="clear" w:color="auto" w:fill="FFFFFF"/>
        <w:rPr>
          <w:color w:val="000000"/>
          <w:sz w:val="28"/>
          <w:szCs w:val="28"/>
        </w:rPr>
      </w:pPr>
      <w:r w:rsidRPr="00095658">
        <w:rPr>
          <w:color w:val="000000"/>
          <w:sz w:val="28"/>
          <w:szCs w:val="28"/>
        </w:rPr>
        <w:t>Учитель предварительно дает задания группам учащихся для подготовки мероприятия и консультирует учащихся.</w:t>
      </w:r>
    </w:p>
    <w:p w:rsidR="00C343C7" w:rsidRPr="00095658" w:rsidRDefault="00C343C7" w:rsidP="00C343C7">
      <w:pPr>
        <w:pStyle w:val="p4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Роли и поручения детям.</w:t>
      </w:r>
    </w:p>
    <w:p w:rsidR="00C343C7" w:rsidRPr="00095658" w:rsidRDefault="00C343C7" w:rsidP="00C343C7">
      <w:pPr>
        <w:pStyle w:val="p5"/>
        <w:shd w:val="clear" w:color="auto" w:fill="FFFFFF"/>
        <w:spacing w:after="199" w:afterAutospacing="0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Оборудование: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t>компьютер, мультимедиа</w:t>
      </w:r>
      <w:r>
        <w:rPr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t>проектор, экран, презентация «Его слава принадлежит России», музыкальное сопровождение, книжная выставка «Отечественная война 1812 года».</w:t>
      </w:r>
    </w:p>
    <w:p w:rsidR="00C343C7" w:rsidRPr="00095658" w:rsidRDefault="00C343C7" w:rsidP="00C343C7">
      <w:pPr>
        <w:pStyle w:val="p5"/>
        <w:shd w:val="clear" w:color="auto" w:fill="FFFFFF"/>
        <w:spacing w:after="199" w:afterAutospacing="0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Оформление помещения.</w:t>
      </w:r>
      <w:r>
        <w:rPr>
          <w:rStyle w:val="apple-converted-space"/>
          <w:b/>
          <w:bCs/>
          <w:color w:val="000000"/>
          <w:sz w:val="28"/>
          <w:szCs w:val="28"/>
        </w:rPr>
        <w:t xml:space="preserve">  </w:t>
      </w:r>
      <w:r w:rsidRPr="00095658">
        <w:rPr>
          <w:color w:val="000000"/>
          <w:sz w:val="28"/>
          <w:szCs w:val="28"/>
        </w:rPr>
        <w:t>Плакаты расположены на стенах, книги на стеллаже, столы и стулья расположены традиционно.</w:t>
      </w:r>
    </w:p>
    <w:p w:rsidR="00C343C7" w:rsidRDefault="00C343C7" w:rsidP="00C343C7">
      <w:pPr>
        <w:pStyle w:val="p4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Использованная литература.</w:t>
      </w:r>
    </w:p>
    <w:p w:rsidR="00C343C7" w:rsidRPr="007802BC" w:rsidRDefault="00C343C7" w:rsidP="00C343C7">
      <w:pPr>
        <w:pStyle w:val="p4"/>
        <w:shd w:val="clear" w:color="auto" w:fill="FFFFFF"/>
        <w:rPr>
          <w:color w:val="000000"/>
          <w:sz w:val="28"/>
          <w:szCs w:val="28"/>
        </w:rPr>
      </w:pPr>
      <w:r w:rsidRPr="007802BC">
        <w:rPr>
          <w:rStyle w:val="s1"/>
          <w:bCs/>
          <w:color w:val="000000"/>
          <w:sz w:val="28"/>
          <w:szCs w:val="28"/>
        </w:rPr>
        <w:t>В.Власов Его слава принадлежит России. А.П. Ермолов: страницы жизни. Орел, 2008</w:t>
      </w:r>
      <w:r>
        <w:rPr>
          <w:rStyle w:val="s1"/>
          <w:bCs/>
          <w:color w:val="000000"/>
          <w:sz w:val="28"/>
          <w:szCs w:val="28"/>
        </w:rPr>
        <w:t>.</w:t>
      </w:r>
    </w:p>
    <w:p w:rsidR="00C343C7" w:rsidRPr="00095658" w:rsidRDefault="005F7E29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hyperlink r:id="rId13" w:history="1">
        <w:r w:rsidR="00C343C7" w:rsidRPr="00095658">
          <w:rPr>
            <w:rStyle w:val="a9"/>
            <w:sz w:val="28"/>
            <w:szCs w:val="28"/>
          </w:rPr>
          <w:t>http://images.yandex.ru/</w:t>
        </w:r>
      </w:hyperlink>
      <w:r w:rsidR="00C343C7" w:rsidRPr="00095658">
        <w:rPr>
          <w:rStyle w:val="apple-converted-space"/>
          <w:color w:val="000000"/>
          <w:sz w:val="28"/>
          <w:szCs w:val="28"/>
        </w:rPr>
        <w:t> </w:t>
      </w:r>
      <w:r w:rsidR="00C343C7" w:rsidRPr="00095658">
        <w:rPr>
          <w:color w:val="000000"/>
          <w:sz w:val="28"/>
          <w:szCs w:val="28"/>
        </w:rPr>
        <w:t xml:space="preserve">Иллюстрации к теме «Отечественная война </w:t>
      </w:r>
      <w:smartTag w:uri="urn:schemas-microsoft-com:office:smarttags" w:element="metricconverter">
        <w:smartTagPr>
          <w:attr w:name="ProductID" w:val="1812 г"/>
        </w:smartTagPr>
        <w:r w:rsidR="00C343C7" w:rsidRPr="00095658">
          <w:rPr>
            <w:color w:val="000000"/>
            <w:sz w:val="28"/>
            <w:szCs w:val="28"/>
          </w:rPr>
          <w:t>1812 г</w:t>
        </w:r>
      </w:smartTag>
      <w:r w:rsidR="00C343C7" w:rsidRPr="00095658">
        <w:rPr>
          <w:color w:val="000000"/>
          <w:sz w:val="28"/>
          <w:szCs w:val="28"/>
        </w:rPr>
        <w:t>.»</w:t>
      </w:r>
    </w:p>
    <w:p w:rsidR="00C343C7" w:rsidRPr="00095658" w:rsidRDefault="005F7E29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hyperlink r:id="rId14" w:history="1">
        <w:r w:rsidR="00C343C7" w:rsidRPr="00095658">
          <w:rPr>
            <w:rStyle w:val="a9"/>
            <w:sz w:val="28"/>
            <w:szCs w:val="28"/>
          </w:rPr>
          <w:t>http://www.liveinternet.ru/users/3370050/post12988643</w:t>
        </w:r>
      </w:hyperlink>
      <w:r w:rsidR="00C343C7" w:rsidRPr="00095658">
        <w:rPr>
          <w:rStyle w:val="apple-converted-space"/>
          <w:color w:val="000000"/>
          <w:sz w:val="28"/>
          <w:szCs w:val="28"/>
        </w:rPr>
        <w:t> </w:t>
      </w:r>
      <w:r w:rsidR="00C343C7" w:rsidRPr="00095658">
        <w:rPr>
          <w:color w:val="000000"/>
          <w:sz w:val="28"/>
          <w:szCs w:val="28"/>
        </w:rPr>
        <w:t>Серия картин о</w:t>
      </w:r>
      <w:r w:rsidR="00C343C7">
        <w:rPr>
          <w:color w:val="000000"/>
          <w:sz w:val="28"/>
          <w:szCs w:val="28"/>
        </w:rPr>
        <w:t xml:space="preserve">б Отечественной </w:t>
      </w:r>
      <w:r w:rsidR="00C343C7" w:rsidRPr="00095658">
        <w:rPr>
          <w:color w:val="000000"/>
          <w:sz w:val="28"/>
          <w:szCs w:val="28"/>
        </w:rPr>
        <w:t xml:space="preserve"> войне художника В. Верещагина</w:t>
      </w:r>
      <w:r w:rsidR="00C343C7">
        <w:rPr>
          <w:color w:val="000000"/>
          <w:sz w:val="28"/>
          <w:szCs w:val="28"/>
        </w:rPr>
        <w:t>.</w:t>
      </w:r>
    </w:p>
    <w:p w:rsidR="00C343C7" w:rsidRPr="00095658" w:rsidRDefault="005F7E29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hyperlink r:id="rId15" w:history="1">
        <w:r w:rsidR="00C343C7" w:rsidRPr="00095658">
          <w:rPr>
            <w:rStyle w:val="a9"/>
            <w:sz w:val="28"/>
            <w:szCs w:val="28"/>
          </w:rPr>
          <w:t>http://voina1812.narod.ru/ss.htm</w:t>
        </w:r>
      </w:hyperlink>
      <w:bookmarkStart w:id="12" w:name="_Hlt342517083"/>
      <w:bookmarkEnd w:id="12"/>
      <w:r w:rsidR="00C343C7">
        <w:rPr>
          <w:sz w:val="28"/>
          <w:szCs w:val="28"/>
        </w:rPr>
        <w:t xml:space="preserve"> Сайт о войне </w:t>
      </w:r>
      <w:smartTag w:uri="urn:schemas-microsoft-com:office:smarttags" w:element="metricconverter">
        <w:smartTagPr>
          <w:attr w:name="ProductID" w:val="1812 г"/>
        </w:smartTagPr>
        <w:r w:rsidR="00C343C7">
          <w:rPr>
            <w:sz w:val="28"/>
            <w:szCs w:val="28"/>
          </w:rPr>
          <w:t>1812 г</w:t>
        </w:r>
      </w:smartTag>
      <w:r w:rsidR="00C343C7">
        <w:rPr>
          <w:sz w:val="28"/>
          <w:szCs w:val="28"/>
        </w:rPr>
        <w:t>.</w:t>
      </w:r>
    </w:p>
    <w:p w:rsidR="004F4860" w:rsidRDefault="004F4860" w:rsidP="00C343C7">
      <w:pPr>
        <w:pStyle w:val="p2"/>
        <w:shd w:val="clear" w:color="auto" w:fill="FFFFFF"/>
        <w:rPr>
          <w:rStyle w:val="s1"/>
          <w:b/>
          <w:bCs/>
          <w:color w:val="000000"/>
          <w:sz w:val="28"/>
          <w:szCs w:val="28"/>
        </w:rPr>
      </w:pPr>
    </w:p>
    <w:p w:rsidR="00C343C7" w:rsidRPr="00095658" w:rsidRDefault="00C343C7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lastRenderedPageBreak/>
        <w:t>Ход.</w:t>
      </w:r>
    </w:p>
    <w:p w:rsidR="00C343C7" w:rsidRPr="00095658" w:rsidRDefault="00C343C7" w:rsidP="00C343C7">
      <w:pPr>
        <w:pStyle w:val="p2"/>
        <w:shd w:val="clear" w:color="auto" w:fill="FFFFFF"/>
        <w:rPr>
          <w:color w:val="000000"/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Классный руководитель.</w:t>
      </w:r>
    </w:p>
    <w:p w:rsidR="00C343C7" w:rsidRDefault="00C343C7" w:rsidP="00C343C7">
      <w:pPr>
        <w:pStyle w:val="p4"/>
        <w:shd w:val="clear" w:color="auto" w:fill="FFFFFF"/>
        <w:rPr>
          <w:sz w:val="28"/>
          <w:szCs w:val="28"/>
        </w:rPr>
      </w:pPr>
      <w:r w:rsidRPr="00095658">
        <w:rPr>
          <w:sz w:val="28"/>
          <w:szCs w:val="28"/>
        </w:rPr>
        <w:t>Эпоха Отечественной войны с Наполеоном — одна из самых славных страниц русской истории. Массовый героизм, готовность к самопожертвованию русских солдат, офицеров и генералов стали важнейшим фактором победы в этой войне ради спасения Отечества. Примечательно, что среди героев войны особое место принадлежит нашему земляку генералу Ермолову.</w:t>
      </w:r>
      <w:r>
        <w:rPr>
          <w:sz w:val="28"/>
          <w:szCs w:val="28"/>
        </w:rPr>
        <w:t xml:space="preserve"> Имя А.П. Ермолова произносилось современниками с гордостью и благоговением. Сегодня свой проект о жизни нашего земляка нам представит группа учащихся. Они подготовили мультимедийную презентацию, посвященную Алексею Петровичу Ермолову и я предоставляю им слово. </w:t>
      </w:r>
    </w:p>
    <w:p w:rsidR="00C343C7" w:rsidRDefault="00C343C7" w:rsidP="00C343C7">
      <w:pPr>
        <w:pStyle w:val="p4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C7E3D">
        <w:rPr>
          <w:b/>
          <w:sz w:val="28"/>
          <w:szCs w:val="28"/>
        </w:rPr>
        <w:t>Выступление учащихся</w:t>
      </w:r>
      <w:r>
        <w:rPr>
          <w:sz w:val="28"/>
          <w:szCs w:val="28"/>
        </w:rPr>
        <w:t xml:space="preserve">. </w:t>
      </w:r>
      <w:r w:rsidRPr="00095658">
        <w:rPr>
          <w:rStyle w:val="s1"/>
          <w:b/>
          <w:bCs/>
          <w:color w:val="000000"/>
          <w:sz w:val="28"/>
          <w:szCs w:val="28"/>
        </w:rPr>
        <w:t>Слайд №1</w:t>
      </w:r>
      <w:r w:rsidRPr="00095658">
        <w:rPr>
          <w:rStyle w:val="apple-converted-space"/>
          <w:color w:val="000000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Style w:val="apple-converted-space"/>
          <w:color w:val="000000"/>
          <w:sz w:val="28"/>
          <w:szCs w:val="28"/>
        </w:rPr>
        <w:t xml:space="preserve">А.П.Ермолов происходил из старинного дворянского рода. Он находился в родственных связях с Григорием Потемкиным, Николаем Раевским и Денисом Давыдовым. Предки Ермолова числились в дворянских списках по Московской, Орловской, Калужской и Пензенской губерниям. </w:t>
      </w:r>
      <w:r w:rsidRPr="00095658">
        <w:rPr>
          <w:sz w:val="28"/>
          <w:szCs w:val="28"/>
        </w:rPr>
        <w:t>В характере А.П. Ермолова отчетливо проявлялись отцовские и материнские начала, придавшие ем</w:t>
      </w:r>
      <w:r>
        <w:rPr>
          <w:sz w:val="28"/>
          <w:szCs w:val="28"/>
        </w:rPr>
        <w:t>у с ранних лет особенный облик -</w:t>
      </w:r>
      <w:r w:rsidRPr="00095658">
        <w:rPr>
          <w:sz w:val="28"/>
          <w:szCs w:val="28"/>
        </w:rPr>
        <w:t xml:space="preserve"> гордость, независимость и вместе с тем скромность, серьезность. Отец, Петр Алексеевич, принадлежавший к небогатым, но старинным дворянам Орловской губернии, по словам мемуаристов, одарил его «серьезным и деловым складом ума», а мать, Мария Денисовна, из рода дворян Давыдовых «живым остроумием и колкостью языка, качествами, которые доставили ему громкую известность и вместе с тем наделали ему много вреда».</w:t>
      </w:r>
      <w:r>
        <w:rPr>
          <w:sz w:val="28"/>
          <w:szCs w:val="28"/>
        </w:rPr>
        <w:t xml:space="preserve"> </w:t>
      </w:r>
    </w:p>
    <w:p w:rsidR="00C343C7" w:rsidRDefault="00C343C7" w:rsidP="00C343C7">
      <w:pPr>
        <w:pStyle w:val="p4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09875" cy="2186273"/>
            <wp:effectExtent l="19050" t="0" r="9525" b="0"/>
            <wp:docPr id="35" name="Рисунок 3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C7" w:rsidRDefault="00C343C7" w:rsidP="00C343C7">
      <w:pPr>
        <w:pStyle w:val="p4"/>
        <w:shd w:val="clear" w:color="auto" w:fill="FFFFFF"/>
        <w:rPr>
          <w:sz w:val="28"/>
          <w:szCs w:val="28"/>
        </w:rPr>
      </w:pPr>
      <w:r w:rsidRPr="00095658">
        <w:rPr>
          <w:rStyle w:val="s1"/>
          <w:b/>
          <w:bCs/>
          <w:color w:val="000000"/>
          <w:sz w:val="28"/>
          <w:szCs w:val="28"/>
        </w:rPr>
        <w:t>Слайд №2</w:t>
      </w:r>
      <w:r>
        <w:rPr>
          <w:rStyle w:val="s1"/>
          <w:b/>
          <w:bCs/>
          <w:color w:val="000000"/>
          <w:sz w:val="28"/>
          <w:szCs w:val="28"/>
        </w:rPr>
        <w:t xml:space="preserve"> </w:t>
      </w:r>
      <w:r w:rsidRPr="00095658">
        <w:rPr>
          <w:rStyle w:val="s1"/>
          <w:b/>
          <w:bCs/>
          <w:color w:val="000000"/>
          <w:sz w:val="28"/>
          <w:szCs w:val="28"/>
        </w:rPr>
        <w:t xml:space="preserve"> </w:t>
      </w:r>
      <w:r w:rsidRPr="00095658">
        <w:rPr>
          <w:sz w:val="28"/>
          <w:szCs w:val="28"/>
        </w:rPr>
        <w:t>Воспитанный в духе уважения и даже преклонения перед в</w:t>
      </w:r>
      <w:r>
        <w:rPr>
          <w:sz w:val="28"/>
          <w:szCs w:val="28"/>
        </w:rPr>
        <w:t>сем русским -</w:t>
      </w:r>
      <w:r w:rsidRPr="00095658">
        <w:rPr>
          <w:sz w:val="28"/>
          <w:szCs w:val="28"/>
        </w:rPr>
        <w:t xml:space="preserve">языком, обычаями, историей, Ермолов никогда не кичился своим дворянским происхождением. Полученное им домашнее воспитание он впоследствии дополнил большой начитанностью. Стремясь дать сыну хорошее </w:t>
      </w:r>
      <w:r w:rsidRPr="00095658">
        <w:rPr>
          <w:sz w:val="28"/>
          <w:szCs w:val="28"/>
        </w:rPr>
        <w:lastRenderedPageBreak/>
        <w:t>образование, отец определил его семи лет в университетский благородный пансион. 5 января 1787 года на десятом году жизни Алексей Ермолов был зачислен унтер-офицером в лейб-гвардии Преображенский полк. Блестяще выдержав экзамен, он в августе 1793 года был переведен в капитаны артиллерии с причислением младшим преподавателем к Артиллерийскому инженерному шляхетскому корпусу. Свое пребывание в корпусе Ермолов использовал для самообразования, и прежде всего в области военной истории, артиллерии, фортификации и топографии.</w:t>
      </w:r>
      <w:r>
        <w:rPr>
          <w:sz w:val="28"/>
          <w:szCs w:val="28"/>
        </w:rPr>
        <w:t xml:space="preserve"> </w:t>
      </w:r>
      <w:r w:rsidRPr="00095658">
        <w:rPr>
          <w:rStyle w:val="s1"/>
          <w:b/>
          <w:bCs/>
          <w:color w:val="000000"/>
          <w:sz w:val="28"/>
          <w:szCs w:val="28"/>
        </w:rPr>
        <w:t>Слайд №</w:t>
      </w:r>
      <w:r>
        <w:rPr>
          <w:rStyle w:val="s1"/>
          <w:b/>
          <w:bCs/>
          <w:color w:val="000000"/>
          <w:sz w:val="28"/>
          <w:szCs w:val="28"/>
        </w:rPr>
        <w:t>3</w:t>
      </w:r>
      <w:r w:rsidRPr="00095658">
        <w:rPr>
          <w:rStyle w:val="s1"/>
          <w:b/>
          <w:bCs/>
          <w:color w:val="000000"/>
          <w:sz w:val="28"/>
          <w:szCs w:val="28"/>
        </w:rPr>
        <w:t xml:space="preserve">  </w:t>
      </w:r>
      <w:r w:rsidRPr="00095658">
        <w:rPr>
          <w:sz w:val="28"/>
          <w:szCs w:val="28"/>
        </w:rPr>
        <w:t xml:space="preserve">В сражениях </w:t>
      </w:r>
      <w:r>
        <w:rPr>
          <w:sz w:val="28"/>
          <w:szCs w:val="28"/>
        </w:rPr>
        <w:t>русской армии с Наполеоном 1805-</w:t>
      </w:r>
      <w:r w:rsidRPr="00095658">
        <w:rPr>
          <w:sz w:val="28"/>
          <w:szCs w:val="28"/>
        </w:rPr>
        <w:t xml:space="preserve">1807 годов закалялся полководческий талант офицера-артиллериста Ермолова. За доблесть в войне с Наполеоном 1805 года он был удостоен ордена Святой Анны II степени.  </w:t>
      </w:r>
    </w:p>
    <w:p w:rsidR="00C343C7" w:rsidRDefault="00C343C7" w:rsidP="00C343C7">
      <w:pPr>
        <w:pStyle w:val="p4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2600" cy="1741170"/>
            <wp:effectExtent l="19050" t="19050" r="19050" b="1143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5658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1514475" cy="1714500"/>
            <wp:effectExtent l="38100" t="19050" r="28575" b="1905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5658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560195" cy="1752600"/>
            <wp:effectExtent l="38100" t="19050" r="20955" b="1905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5658">
        <w:rPr>
          <w:sz w:val="28"/>
          <w:szCs w:val="28"/>
        </w:rPr>
        <w:t xml:space="preserve">                                                        </w:t>
      </w:r>
    </w:p>
    <w:p w:rsidR="00C343C7" w:rsidRPr="00095658" w:rsidRDefault="00C343C7" w:rsidP="004F4860">
      <w:pPr>
        <w:pStyle w:val="p4"/>
        <w:shd w:val="clear" w:color="auto" w:fill="FFFFFF"/>
        <w:rPr>
          <w:color w:val="000000"/>
          <w:sz w:val="28"/>
          <w:szCs w:val="28"/>
        </w:rPr>
      </w:pPr>
      <w:r w:rsidRPr="00095658">
        <w:rPr>
          <w:color w:val="000000"/>
          <w:sz w:val="28"/>
          <w:szCs w:val="28"/>
        </w:rPr>
        <w:t>Во второй войне с Наполеоном в сражении при Прейсиш-Эйлау в 1807 году блистательные действия полковника Ермолова, где он командовал десятками орудий конной артиллерии, обеспечившими перелом в битве в пользу русской армии, обратили на себя внимание русских военачальников. Как отмечал в своих записках участник битвы при Эй</w:t>
      </w:r>
      <w:r>
        <w:rPr>
          <w:color w:val="000000"/>
          <w:sz w:val="28"/>
          <w:szCs w:val="28"/>
        </w:rPr>
        <w:t>лау декабрист С.Г. Волконский, «</w:t>
      </w:r>
      <w:r w:rsidRPr="00095658">
        <w:rPr>
          <w:color w:val="000000"/>
          <w:sz w:val="28"/>
          <w:szCs w:val="28"/>
        </w:rPr>
        <w:t>с этого сражения началась знаменитос</w:t>
      </w:r>
      <w:r>
        <w:rPr>
          <w:color w:val="000000"/>
          <w:sz w:val="28"/>
          <w:szCs w:val="28"/>
        </w:rPr>
        <w:t>ть А.П. Ермолова в военном деле»</w:t>
      </w:r>
      <w:r w:rsidRPr="00095658">
        <w:rPr>
          <w:color w:val="000000"/>
          <w:sz w:val="28"/>
          <w:szCs w:val="28"/>
        </w:rPr>
        <w:t>. Ермолов был удостоен ордена Владимира III степени.</w:t>
      </w:r>
      <w:r w:rsidR="004F4860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Pr="00095658">
        <w:rPr>
          <w:rStyle w:val="s1"/>
          <w:b/>
          <w:bCs/>
          <w:color w:val="000000"/>
          <w:sz w:val="28"/>
          <w:szCs w:val="28"/>
        </w:rPr>
        <w:t xml:space="preserve">Слайд №4                                                                                                                                        </w:t>
      </w:r>
      <w:r w:rsidRPr="00095658">
        <w:rPr>
          <w:color w:val="000000"/>
          <w:sz w:val="28"/>
          <w:szCs w:val="28"/>
        </w:rPr>
        <w:t xml:space="preserve">После войны 1806—1807 годов Ермолов вернулся в Россию с репутацией одного из первых артиллеристов русской армии. Его по заслугам оценили такие полководцы, как Кутузов и Багратион, другие видные военачальники.   Находясь после военной кампании на отдыхе у родителей в Орле, А.П. Ермолов получил известие о производстве в генерал-майоры и назначении инспектором конногвардейских рот. В этом новом звании он отправился в 1809 году для осмотра конной артиллерии в молдавской армии. </w:t>
      </w:r>
      <w:r w:rsidR="004F4860">
        <w:rPr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t xml:space="preserve"> В 1811 году Ермолов вступает в командование гвардейской артиллерийской бригадой в Петербурге, а в марте 1812 года по пути к западным границам России он получил высочайшее повеление быть командующим гвардейской пехотной дивизией.</w:t>
      </w:r>
      <w:r w:rsidRPr="00095658">
        <w:rPr>
          <w:rStyle w:val="apple-converted-space"/>
          <w:color w:val="000000"/>
          <w:sz w:val="28"/>
          <w:szCs w:val="28"/>
        </w:rPr>
        <w:t> </w:t>
      </w:r>
      <w:r w:rsidRPr="00095658">
        <w:rPr>
          <w:rStyle w:val="s1"/>
          <w:b/>
          <w:bCs/>
          <w:color w:val="000000"/>
          <w:sz w:val="28"/>
          <w:szCs w:val="28"/>
        </w:rPr>
        <w:t xml:space="preserve">Слайд №5 </w:t>
      </w:r>
      <w:r>
        <w:rPr>
          <w:rStyle w:val="s1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</w:t>
      </w:r>
      <w:r w:rsidRPr="00095658">
        <w:rPr>
          <w:color w:val="000000"/>
          <w:sz w:val="28"/>
          <w:szCs w:val="28"/>
        </w:rPr>
        <w:t>Таким образом, к началу Отечественной войны с Напо</w:t>
      </w:r>
      <w:r>
        <w:rPr>
          <w:color w:val="000000"/>
          <w:sz w:val="28"/>
          <w:szCs w:val="28"/>
        </w:rPr>
        <w:t>леоном 25-летний Ермолов -</w:t>
      </w:r>
      <w:r w:rsidRPr="00095658">
        <w:rPr>
          <w:color w:val="000000"/>
          <w:sz w:val="28"/>
          <w:szCs w:val="28"/>
        </w:rPr>
        <w:t xml:space="preserve"> это уже блестящий боевой генерал, к</w:t>
      </w:r>
      <w:r>
        <w:rPr>
          <w:color w:val="000000"/>
          <w:sz w:val="28"/>
          <w:szCs w:val="28"/>
        </w:rPr>
        <w:t xml:space="preserve">авалер многих заслуженных </w:t>
      </w:r>
      <w:r w:rsidRPr="00095658">
        <w:rPr>
          <w:color w:val="000000"/>
          <w:sz w:val="28"/>
          <w:szCs w:val="28"/>
        </w:rPr>
        <w:t xml:space="preserve"> наград. </w:t>
      </w:r>
      <w:r w:rsidRPr="00095658">
        <w:rPr>
          <w:rStyle w:val="s1"/>
          <w:b/>
          <w:bCs/>
          <w:color w:val="000000"/>
          <w:sz w:val="28"/>
          <w:szCs w:val="28"/>
        </w:rPr>
        <w:t>Слайд №6</w:t>
      </w:r>
      <w:r w:rsidRPr="00095658">
        <w:rPr>
          <w:color w:val="000000"/>
          <w:sz w:val="28"/>
          <w:szCs w:val="28"/>
        </w:rPr>
        <w:t xml:space="preserve">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</w:t>
      </w:r>
      <w:r w:rsidR="004F4860">
        <w:rPr>
          <w:color w:val="000000"/>
          <w:sz w:val="28"/>
          <w:szCs w:val="28"/>
        </w:rPr>
        <w:t xml:space="preserve">                              </w:t>
      </w:r>
      <w:r w:rsidRPr="00095658">
        <w:rPr>
          <w:color w:val="000000"/>
          <w:sz w:val="28"/>
          <w:szCs w:val="28"/>
        </w:rPr>
        <w:t xml:space="preserve">На семнадцатый день </w:t>
      </w:r>
      <w:r>
        <w:rPr>
          <w:color w:val="000000"/>
          <w:sz w:val="28"/>
          <w:szCs w:val="28"/>
        </w:rPr>
        <w:t xml:space="preserve">Отечественной </w:t>
      </w:r>
      <w:r w:rsidRPr="00095658">
        <w:rPr>
          <w:color w:val="000000"/>
          <w:sz w:val="28"/>
          <w:szCs w:val="28"/>
        </w:rPr>
        <w:t xml:space="preserve">войны император Александр I назначил </w:t>
      </w:r>
      <w:r w:rsidRPr="00095658">
        <w:rPr>
          <w:color w:val="000000"/>
          <w:sz w:val="28"/>
          <w:szCs w:val="28"/>
        </w:rPr>
        <w:lastRenderedPageBreak/>
        <w:t>генерал-майора Ермолова на должность начальника главного штаба Западной армии, которой командовал военный министр Барклай-де-Толли.</w:t>
      </w:r>
      <w:r>
        <w:rPr>
          <w:color w:val="000000"/>
          <w:sz w:val="28"/>
          <w:szCs w:val="28"/>
        </w:rPr>
        <w:t xml:space="preserve"> </w:t>
      </w:r>
      <w:r w:rsidRPr="00095658">
        <w:rPr>
          <w:rStyle w:val="s1"/>
          <w:b/>
          <w:bCs/>
          <w:color w:val="000000"/>
          <w:sz w:val="28"/>
          <w:szCs w:val="28"/>
        </w:rPr>
        <w:t>Слайд №7</w:t>
      </w:r>
      <w:r w:rsidRPr="00095658">
        <w:rPr>
          <w:color w:val="000000"/>
          <w:sz w:val="28"/>
          <w:szCs w:val="28"/>
        </w:rPr>
        <w:t xml:space="preserve">                                </w:t>
      </w:r>
      <w:r>
        <w:rPr>
          <w:color w:val="000000"/>
          <w:sz w:val="28"/>
          <w:szCs w:val="28"/>
        </w:rPr>
        <w:t>С этого времени Ермолов -</w:t>
      </w:r>
      <w:r w:rsidRPr="00095658">
        <w:rPr>
          <w:color w:val="000000"/>
          <w:sz w:val="28"/>
          <w:szCs w:val="28"/>
        </w:rPr>
        <w:t xml:space="preserve"> непосредственный участник всех более или менее крупных сражений и боев Отечественной войны 1812 года как во время наступления французской армии, так и в период ее изгнания из пределов России.                                                                                                                                           </w:t>
      </w:r>
      <w:r w:rsidRPr="00095658">
        <w:rPr>
          <w:rStyle w:val="s1"/>
          <w:b/>
          <w:bCs/>
          <w:color w:val="000000"/>
          <w:sz w:val="28"/>
          <w:szCs w:val="28"/>
        </w:rPr>
        <w:t>Слайд №8</w:t>
      </w:r>
      <w:r w:rsidRPr="00095658">
        <w:rPr>
          <w:color w:val="000000"/>
          <w:sz w:val="28"/>
          <w:szCs w:val="28"/>
        </w:rPr>
        <w:t xml:space="preserve">                                                                                                     Отступившие армии соединились у Смоленска. В тяжелых боях под Смоленском за отличие и особенное участие в сражении при Валутиной горе (Лубино) 7 августа, в результате которого неприятель не смог захватить важный участок соединения дорог и отрезать часть 1-й армии, Ермолов по представлению Барклая-де-Толли был произведен позднее в генерал-лейтенанты.                                                                                                                       С прибытием 17 августа к соединенной армии главнокомандующего М.И. Кутузова </w:t>
      </w:r>
      <w:r>
        <w:rPr>
          <w:color w:val="000000"/>
          <w:sz w:val="28"/>
          <w:szCs w:val="28"/>
        </w:rPr>
        <w:t xml:space="preserve">А.П. </w:t>
      </w:r>
      <w:r w:rsidRPr="00095658">
        <w:rPr>
          <w:color w:val="000000"/>
          <w:sz w:val="28"/>
          <w:szCs w:val="28"/>
        </w:rPr>
        <w:t>Ермолов становится фактически начальником его штаба и в этой должности остается вплоть до изгнания французов из пределов России. Кутузов принял решение дать 26 августа под Бородином генеральное сражение армии Наполеона. В Бородинской битве Ермолов находился при самом Кутузове. Он принимал адъютантов с донесениями и обо всем важнейшем докладывал главнокомандующему.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095658">
        <w:rPr>
          <w:rStyle w:val="s1"/>
          <w:b/>
          <w:bCs/>
          <w:color w:val="000000"/>
          <w:sz w:val="28"/>
          <w:szCs w:val="28"/>
        </w:rPr>
        <w:t>Слайд №9</w:t>
      </w:r>
      <w:r>
        <w:rPr>
          <w:color w:val="000000"/>
          <w:sz w:val="28"/>
          <w:szCs w:val="28"/>
        </w:rPr>
        <w:t xml:space="preserve"> </w:t>
      </w:r>
      <w:r w:rsidRPr="00095658">
        <w:rPr>
          <w:color w:val="000000"/>
          <w:sz w:val="28"/>
          <w:szCs w:val="28"/>
        </w:rPr>
        <w:t xml:space="preserve"> В критический, решающий момент сражения он совершил выдающийся подвиг. Обнаружив по пути с резервом во 2-ю армию, что французы взяли верх на Курганной высоте и захватили редут Раевского, Ермолов мгновенно принял решение восстановить здесь порядок, выбить неприятеля из редута, господствующего над всем полем сражения и справедливо названного ключом Бородинской позиции.  Он развернул отступавшие с высоты части и сам лично возглавил атаку, с поднятой саблей первым побежал на крутизну. Множество солдат, о</w:t>
      </w:r>
      <w:r>
        <w:rPr>
          <w:color w:val="000000"/>
          <w:sz w:val="28"/>
          <w:szCs w:val="28"/>
        </w:rPr>
        <w:t xml:space="preserve">бгоняя Ермолова, бросились </w:t>
      </w:r>
      <w:r w:rsidRPr="00095658">
        <w:rPr>
          <w:color w:val="000000"/>
          <w:sz w:val="28"/>
          <w:szCs w:val="28"/>
        </w:rPr>
        <w:t xml:space="preserve"> в штыковую атаку. Батарея Раевского была отбита. Потеря стратегической высоты поколебала всю наступательную мощь противника. Участвовавший в Бородинском сражении в качестве адъютанта Кутузова Муравьев-Карский написал впоследствии: «Сим подвигом Ермолов спас всю армию». В письме Александру I Кутузов отмечал, что «начальник Главного штаба генерал-майор Ермолов, видя неприятеля, овладевшего батареею, важнейшею во всей позиции, со свойственною ему храбростию и решительностью... устроя сколь можно скорее бежавших, подавая собою пример, ударил в штыки. Неприятель защищался жестоко, но ничто не устояло противу русского штыка...» После Бородинского сражения Алексей Петрович был награжден орденом Святой Анны 1-й степени.                                                             </w:t>
      </w:r>
      <w:r w:rsidR="004F4860">
        <w:rPr>
          <w:color w:val="000000"/>
          <w:sz w:val="28"/>
          <w:szCs w:val="28"/>
        </w:rPr>
        <w:t xml:space="preserve">                              </w:t>
      </w:r>
      <w:r w:rsidRPr="00095658">
        <w:rPr>
          <w:color w:val="000000"/>
          <w:sz w:val="28"/>
          <w:szCs w:val="28"/>
        </w:rPr>
        <w:t>Блестящие способности и воинскую доблесть проявил генерал-лейтенант Ермолов в заграничных походах союзных войск. Некоторое время Ермолов командовал артиллерией во всех ар</w:t>
      </w:r>
      <w:r>
        <w:rPr>
          <w:color w:val="000000"/>
          <w:sz w:val="28"/>
          <w:szCs w:val="28"/>
        </w:rPr>
        <w:t>миях. В кампании 1813 года</w:t>
      </w:r>
      <w:r w:rsidRPr="00095658">
        <w:rPr>
          <w:color w:val="000000"/>
          <w:sz w:val="28"/>
          <w:szCs w:val="28"/>
        </w:rPr>
        <w:t xml:space="preserve"> участвовал в сражениях при Дрездене, Люцене, Бауцене, Кульме.</w:t>
      </w:r>
    </w:p>
    <w:p w:rsidR="00C343C7" w:rsidRDefault="00C343C7" w:rsidP="00C343C7">
      <w:pPr>
        <w:pStyle w:val="p5"/>
        <w:shd w:val="clear" w:color="auto" w:fill="FFFFFF"/>
        <w:spacing w:before="99" w:beforeAutospacing="0" w:after="99" w:afterAutospacing="0"/>
        <w:rPr>
          <w:b/>
          <w:color w:val="000000"/>
          <w:sz w:val="28"/>
          <w:szCs w:val="28"/>
        </w:rPr>
      </w:pPr>
    </w:p>
    <w:p w:rsidR="00966B4F" w:rsidRDefault="00966B4F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C343C7" w:rsidRPr="002D1F4D" w:rsidRDefault="00C343C7" w:rsidP="002D1F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sectPr w:rsidR="00C343C7" w:rsidRPr="002D1F4D" w:rsidSect="00666DB8">
      <w:footerReference w:type="default" r:id="rId20"/>
      <w:pgSz w:w="12240" w:h="15840"/>
      <w:pgMar w:top="851" w:right="851" w:bottom="851" w:left="1418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E29" w:rsidRDefault="005F7E29" w:rsidP="00D441CC">
      <w:pPr>
        <w:spacing w:after="0" w:line="240" w:lineRule="auto"/>
      </w:pPr>
      <w:r>
        <w:separator/>
      </w:r>
    </w:p>
  </w:endnote>
  <w:endnote w:type="continuationSeparator" w:id="0">
    <w:p w:rsidR="005F7E29" w:rsidRDefault="005F7E29" w:rsidP="00D4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92458"/>
    </w:sdtPr>
    <w:sdtEndPr/>
    <w:sdtContent>
      <w:p w:rsidR="00D441CC" w:rsidRDefault="005F7E29">
        <w:pPr>
          <w:pStyle w:val="af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A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441CC" w:rsidRDefault="00D441C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E29" w:rsidRDefault="005F7E29" w:rsidP="00D441CC">
      <w:pPr>
        <w:spacing w:after="0" w:line="240" w:lineRule="auto"/>
      </w:pPr>
      <w:r>
        <w:separator/>
      </w:r>
    </w:p>
  </w:footnote>
  <w:footnote w:type="continuationSeparator" w:id="0">
    <w:p w:rsidR="005F7E29" w:rsidRDefault="005F7E29" w:rsidP="00D44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099"/>
    <w:multiLevelType w:val="multilevel"/>
    <w:tmpl w:val="5A92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637B5"/>
    <w:multiLevelType w:val="multilevel"/>
    <w:tmpl w:val="B8BED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A3F30"/>
    <w:multiLevelType w:val="hybridMultilevel"/>
    <w:tmpl w:val="774C0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801B2"/>
    <w:multiLevelType w:val="multilevel"/>
    <w:tmpl w:val="5966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F0B"/>
    <w:rsid w:val="000F7380"/>
    <w:rsid w:val="00130F02"/>
    <w:rsid w:val="00135779"/>
    <w:rsid w:val="00157074"/>
    <w:rsid w:val="001571A6"/>
    <w:rsid w:val="00167195"/>
    <w:rsid w:val="00167322"/>
    <w:rsid w:val="001965C1"/>
    <w:rsid w:val="001A20D4"/>
    <w:rsid w:val="002A4D3B"/>
    <w:rsid w:val="002C219D"/>
    <w:rsid w:val="002D1F4D"/>
    <w:rsid w:val="002E6878"/>
    <w:rsid w:val="0032633C"/>
    <w:rsid w:val="00362886"/>
    <w:rsid w:val="00376BC7"/>
    <w:rsid w:val="003A2A84"/>
    <w:rsid w:val="003B4E31"/>
    <w:rsid w:val="003B5BD3"/>
    <w:rsid w:val="003C71D5"/>
    <w:rsid w:val="004A18F3"/>
    <w:rsid w:val="004D56F3"/>
    <w:rsid w:val="004F4860"/>
    <w:rsid w:val="0052393E"/>
    <w:rsid w:val="005345B4"/>
    <w:rsid w:val="0054025C"/>
    <w:rsid w:val="005B544B"/>
    <w:rsid w:val="005B7CB4"/>
    <w:rsid w:val="005F7E29"/>
    <w:rsid w:val="00617CB9"/>
    <w:rsid w:val="00622BE3"/>
    <w:rsid w:val="00635335"/>
    <w:rsid w:val="00666DB8"/>
    <w:rsid w:val="006E50B3"/>
    <w:rsid w:val="00722F80"/>
    <w:rsid w:val="007460A3"/>
    <w:rsid w:val="00766F0B"/>
    <w:rsid w:val="007C4667"/>
    <w:rsid w:val="00821176"/>
    <w:rsid w:val="00825A67"/>
    <w:rsid w:val="00876AC9"/>
    <w:rsid w:val="00882A51"/>
    <w:rsid w:val="008A40D6"/>
    <w:rsid w:val="00940431"/>
    <w:rsid w:val="00952946"/>
    <w:rsid w:val="009627BC"/>
    <w:rsid w:val="00966B4F"/>
    <w:rsid w:val="00981340"/>
    <w:rsid w:val="009B60D1"/>
    <w:rsid w:val="009C0C38"/>
    <w:rsid w:val="009D0800"/>
    <w:rsid w:val="009D3BA1"/>
    <w:rsid w:val="00A01661"/>
    <w:rsid w:val="00A0382E"/>
    <w:rsid w:val="00A135FE"/>
    <w:rsid w:val="00A46025"/>
    <w:rsid w:val="00A65E4E"/>
    <w:rsid w:val="00B93506"/>
    <w:rsid w:val="00BA5B68"/>
    <w:rsid w:val="00BE1966"/>
    <w:rsid w:val="00C343C7"/>
    <w:rsid w:val="00C9096E"/>
    <w:rsid w:val="00CC33A3"/>
    <w:rsid w:val="00D22FF1"/>
    <w:rsid w:val="00D441CC"/>
    <w:rsid w:val="00D971FD"/>
    <w:rsid w:val="00DF15AB"/>
    <w:rsid w:val="00DF7AA5"/>
    <w:rsid w:val="00E255D5"/>
    <w:rsid w:val="00E30A21"/>
    <w:rsid w:val="00E92F69"/>
    <w:rsid w:val="00E97192"/>
    <w:rsid w:val="00EF4835"/>
    <w:rsid w:val="00F05323"/>
    <w:rsid w:val="00F57A89"/>
    <w:rsid w:val="00F76A88"/>
    <w:rsid w:val="00F8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C21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666D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7380"/>
  </w:style>
  <w:style w:type="paragraph" w:styleId="a4">
    <w:name w:val="List Paragraph"/>
    <w:basedOn w:val="a"/>
    <w:uiPriority w:val="34"/>
    <w:qFormat/>
    <w:rsid w:val="00A46025"/>
    <w:pPr>
      <w:ind w:left="720"/>
      <w:contextualSpacing/>
    </w:pPr>
    <w:rPr>
      <w:rFonts w:ascii="Calibri" w:eastAsia="Calibri" w:hAnsi="Calibri" w:cs="Times New Roman"/>
      <w:lang w:val="en-US" w:bidi="en-US"/>
    </w:rPr>
  </w:style>
  <w:style w:type="paragraph" w:customStyle="1" w:styleId="nospacing">
    <w:name w:val="nospacing"/>
    <w:basedOn w:val="a"/>
    <w:rsid w:val="00F0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C33A3"/>
    <w:rPr>
      <w:i/>
      <w:iCs/>
    </w:rPr>
  </w:style>
  <w:style w:type="character" w:styleId="a6">
    <w:name w:val="Strong"/>
    <w:basedOn w:val="a0"/>
    <w:uiPriority w:val="22"/>
    <w:qFormat/>
    <w:rsid w:val="00CC33A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21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ody Text Indent"/>
    <w:basedOn w:val="a"/>
    <w:link w:val="a8"/>
    <w:uiPriority w:val="99"/>
    <w:unhideWhenUsed/>
    <w:rsid w:val="002C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2C21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D3BA1"/>
    <w:rPr>
      <w:color w:val="0000FF"/>
      <w:u w:val="single"/>
    </w:rPr>
  </w:style>
  <w:style w:type="paragraph" w:styleId="aa">
    <w:name w:val="No Spacing"/>
    <w:uiPriority w:val="1"/>
    <w:qFormat/>
    <w:rsid w:val="009D3BA1"/>
    <w:pPr>
      <w:spacing w:after="0" w:line="240" w:lineRule="auto"/>
    </w:pPr>
  </w:style>
  <w:style w:type="paragraph" w:customStyle="1" w:styleId="msonormalcxspmiddle">
    <w:name w:val="msonormalcxspmiddle"/>
    <w:basedOn w:val="a"/>
    <w:rsid w:val="00A65E4E"/>
    <w:pPr>
      <w:spacing w:before="30" w:after="3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p1">
    <w:name w:val="p1"/>
    <w:basedOn w:val="a"/>
    <w:rsid w:val="00A65E4E"/>
    <w:pPr>
      <w:spacing w:before="100" w:beforeAutospacing="1" w:after="100" w:afterAutospacing="1"/>
    </w:pPr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2D1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66D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5B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7CB4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C343C7"/>
  </w:style>
  <w:style w:type="paragraph" w:customStyle="1" w:styleId="p2">
    <w:name w:val="p2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44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441CC"/>
  </w:style>
  <w:style w:type="paragraph" w:styleId="af">
    <w:name w:val="footer"/>
    <w:basedOn w:val="a"/>
    <w:link w:val="af0"/>
    <w:uiPriority w:val="99"/>
    <w:unhideWhenUsed/>
    <w:rsid w:val="00D44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41CC"/>
  </w:style>
  <w:style w:type="paragraph" w:styleId="af1">
    <w:name w:val="TOC Heading"/>
    <w:basedOn w:val="1"/>
    <w:next w:val="a"/>
    <w:uiPriority w:val="39"/>
    <w:semiHidden/>
    <w:unhideWhenUsed/>
    <w:qFormat/>
    <w:rsid w:val="00D441CC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qFormat/>
    <w:rsid w:val="00981340"/>
    <w:pPr>
      <w:spacing w:after="100"/>
      <w:ind w:left="446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81340"/>
    <w:pPr>
      <w:spacing w:after="10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D441C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1F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C21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666D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F7380"/>
  </w:style>
  <w:style w:type="paragraph" w:styleId="a4">
    <w:name w:val="List Paragraph"/>
    <w:basedOn w:val="a"/>
    <w:uiPriority w:val="34"/>
    <w:qFormat/>
    <w:rsid w:val="00A46025"/>
    <w:pPr>
      <w:ind w:left="720"/>
      <w:contextualSpacing/>
    </w:pPr>
    <w:rPr>
      <w:rFonts w:ascii="Calibri" w:eastAsia="Calibri" w:hAnsi="Calibri" w:cs="Times New Roman"/>
      <w:lang w:val="en-US" w:bidi="en-US"/>
    </w:rPr>
  </w:style>
  <w:style w:type="paragraph" w:customStyle="1" w:styleId="nospacing">
    <w:name w:val="nospacing"/>
    <w:basedOn w:val="a"/>
    <w:rsid w:val="00F0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C33A3"/>
    <w:rPr>
      <w:i/>
      <w:iCs/>
    </w:rPr>
  </w:style>
  <w:style w:type="character" w:styleId="a6">
    <w:name w:val="Strong"/>
    <w:basedOn w:val="a0"/>
    <w:uiPriority w:val="22"/>
    <w:qFormat/>
    <w:rsid w:val="00CC33A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21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ody Text Indent"/>
    <w:basedOn w:val="a"/>
    <w:link w:val="a8"/>
    <w:uiPriority w:val="99"/>
    <w:unhideWhenUsed/>
    <w:rsid w:val="002C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2C21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D3BA1"/>
    <w:rPr>
      <w:color w:val="0000FF"/>
      <w:u w:val="single"/>
    </w:rPr>
  </w:style>
  <w:style w:type="paragraph" w:styleId="aa">
    <w:name w:val="No Spacing"/>
    <w:uiPriority w:val="1"/>
    <w:qFormat/>
    <w:rsid w:val="009D3BA1"/>
    <w:pPr>
      <w:spacing w:after="0" w:line="240" w:lineRule="auto"/>
    </w:pPr>
  </w:style>
  <w:style w:type="paragraph" w:customStyle="1" w:styleId="msonormalcxspmiddle">
    <w:name w:val="msonormalcxspmiddle"/>
    <w:basedOn w:val="a"/>
    <w:rsid w:val="00A65E4E"/>
    <w:pPr>
      <w:spacing w:before="30" w:after="3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customStyle="1" w:styleId="p1">
    <w:name w:val="p1"/>
    <w:basedOn w:val="a"/>
    <w:rsid w:val="00A65E4E"/>
    <w:pPr>
      <w:spacing w:before="100" w:beforeAutospacing="1" w:after="100" w:afterAutospacing="1"/>
    </w:pPr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2D1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666D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5B7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7CB4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C343C7"/>
  </w:style>
  <w:style w:type="paragraph" w:customStyle="1" w:styleId="p2">
    <w:name w:val="p2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C34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44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441CC"/>
  </w:style>
  <w:style w:type="paragraph" w:styleId="af">
    <w:name w:val="footer"/>
    <w:basedOn w:val="a"/>
    <w:link w:val="af0"/>
    <w:uiPriority w:val="99"/>
    <w:unhideWhenUsed/>
    <w:rsid w:val="00D44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441CC"/>
  </w:style>
  <w:style w:type="paragraph" w:styleId="af1">
    <w:name w:val="TOC Heading"/>
    <w:basedOn w:val="1"/>
    <w:next w:val="a"/>
    <w:uiPriority w:val="39"/>
    <w:semiHidden/>
    <w:unhideWhenUsed/>
    <w:qFormat/>
    <w:rsid w:val="00D441CC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qFormat/>
    <w:rsid w:val="00981340"/>
    <w:pPr>
      <w:spacing w:after="100"/>
      <w:ind w:left="446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981340"/>
    <w:pPr>
      <w:spacing w:after="100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D441C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AEEF0"/>
            <w:right w:val="none" w:sz="0" w:space="0" w:color="auto"/>
          </w:divBdr>
        </w:div>
        <w:div w:id="10674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60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76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3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416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77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17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30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99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98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1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283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62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44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61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070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89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61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449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68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.yandex.net/?http%3A%2F%2Fimages.yandex.ru%2F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h.yandex.net/?http%3A%2F%2Fvoina1812.narod.ru%2Fss.html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h.yandex.net/?http%3A%2F%2Fwww.liveinternet.ru%2Fusers%2F3370050%2Fpost12988643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низкий уровень на 2014год</c:v>
                </c:pt>
                <c:pt idx="1">
                  <c:v>средне уровень на 2014год</c:v>
                </c:pt>
                <c:pt idx="2">
                  <c:v>низкий уровень на 2015год</c:v>
                </c:pt>
                <c:pt idx="3">
                  <c:v>средней уровень на 2015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</c:v>
                </c:pt>
                <c:pt idx="3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низкий уровень на 2014год</c:v>
                </c:pt>
                <c:pt idx="1">
                  <c:v>средне уровень на 2014год</c:v>
                </c:pt>
                <c:pt idx="2">
                  <c:v>низкий уровень на 2015год</c:v>
                </c:pt>
                <c:pt idx="3">
                  <c:v>средней уровень на 2015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низкий уровень на 2014год</c:v>
                </c:pt>
                <c:pt idx="1">
                  <c:v>средне уровень на 2014год</c:v>
                </c:pt>
                <c:pt idx="2">
                  <c:v>низкий уровень на 2015год</c:v>
                </c:pt>
                <c:pt idx="3">
                  <c:v>средней уровень на 2015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4642432"/>
        <c:axId val="144643968"/>
        <c:axId val="0"/>
      </c:bar3DChart>
      <c:catAx>
        <c:axId val="144642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44643968"/>
        <c:crosses val="autoZero"/>
        <c:auto val="1"/>
        <c:lblAlgn val="ctr"/>
        <c:lblOffset val="100"/>
        <c:noMultiLvlLbl val="0"/>
      </c:catAx>
      <c:valAx>
        <c:axId val="14464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424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9AEE8-768A-4203-9D90-6D9A1A84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5157</Words>
  <Characters>29398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marina</cp:lastModifiedBy>
  <cp:revision>2</cp:revision>
  <cp:lastPrinted>2015-02-13T05:18:00Z</cp:lastPrinted>
  <dcterms:created xsi:type="dcterms:W3CDTF">2020-02-02T08:52:00Z</dcterms:created>
  <dcterms:modified xsi:type="dcterms:W3CDTF">2020-02-02T08:52:00Z</dcterms:modified>
</cp:coreProperties>
</file>